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4D22" w14:textId="77777777" w:rsidR="00FF62F2" w:rsidRPr="00FF62F2" w:rsidRDefault="00FF62F2" w:rsidP="00FF62F2">
      <w:pPr>
        <w:spacing w:afterLines="50" w:after="156"/>
        <w:jc w:val="center"/>
        <w:rPr>
          <w:rFonts w:ascii="宋体" w:eastAsia="宋体" w:hAnsi="宋体"/>
          <w:b/>
          <w:bCs/>
          <w:sz w:val="32"/>
          <w:szCs w:val="32"/>
        </w:rPr>
      </w:pPr>
      <w:r w:rsidRPr="00FF62F2">
        <w:rPr>
          <w:rFonts w:ascii="宋体" w:eastAsia="宋体" w:hAnsi="宋体" w:hint="eastAsia"/>
          <w:b/>
          <w:bCs/>
          <w:sz w:val="32"/>
          <w:szCs w:val="32"/>
        </w:rPr>
        <w:t>广东东软学院春季入伍专科毕业班学生入伍训练替代毕业实习申请表</w:t>
      </w:r>
    </w:p>
    <w:tbl>
      <w:tblPr>
        <w:tblStyle w:val="a3"/>
        <w:tblW w:w="8504" w:type="dxa"/>
        <w:jc w:val="center"/>
        <w:tblLook w:val="04A0" w:firstRow="1" w:lastRow="0" w:firstColumn="1" w:lastColumn="0" w:noHBand="0" w:noVBand="1"/>
      </w:tblPr>
      <w:tblGrid>
        <w:gridCol w:w="1701"/>
        <w:gridCol w:w="2551"/>
        <w:gridCol w:w="1701"/>
        <w:gridCol w:w="2551"/>
      </w:tblGrid>
      <w:tr w:rsidR="00FF62F2" w:rsidRPr="00FF62F2" w14:paraId="1B41DF1E" w14:textId="77777777" w:rsidTr="00E623BE">
        <w:trPr>
          <w:trHeight w:val="737"/>
          <w:jc w:val="center"/>
        </w:trPr>
        <w:tc>
          <w:tcPr>
            <w:tcW w:w="1701" w:type="dxa"/>
            <w:vAlign w:val="center"/>
          </w:tcPr>
          <w:p w14:paraId="5408D1B7"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 xml:space="preserve">姓 </w:t>
            </w:r>
            <w:r w:rsidRPr="00FF62F2">
              <w:rPr>
                <w:rFonts w:ascii="宋体" w:eastAsia="宋体" w:hAnsi="宋体"/>
                <w:b/>
                <w:bCs/>
                <w:sz w:val="24"/>
                <w:szCs w:val="24"/>
              </w:rPr>
              <w:t xml:space="preserve">   </w:t>
            </w:r>
            <w:r w:rsidRPr="00FF62F2">
              <w:rPr>
                <w:rFonts w:ascii="宋体" w:eastAsia="宋体" w:hAnsi="宋体" w:hint="eastAsia"/>
                <w:b/>
                <w:bCs/>
                <w:sz w:val="24"/>
                <w:szCs w:val="24"/>
              </w:rPr>
              <w:t>名</w:t>
            </w:r>
          </w:p>
        </w:tc>
        <w:tc>
          <w:tcPr>
            <w:tcW w:w="2551" w:type="dxa"/>
            <w:vAlign w:val="center"/>
          </w:tcPr>
          <w:p w14:paraId="71623471" w14:textId="77777777" w:rsidR="00FF62F2" w:rsidRPr="00FF62F2" w:rsidRDefault="00FF62F2" w:rsidP="00E623BE">
            <w:pPr>
              <w:jc w:val="center"/>
              <w:rPr>
                <w:rFonts w:ascii="宋体" w:eastAsia="宋体" w:hAnsi="宋体"/>
                <w:sz w:val="24"/>
                <w:szCs w:val="24"/>
              </w:rPr>
            </w:pPr>
          </w:p>
        </w:tc>
        <w:tc>
          <w:tcPr>
            <w:tcW w:w="1701" w:type="dxa"/>
            <w:vAlign w:val="center"/>
          </w:tcPr>
          <w:p w14:paraId="5F82C085"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 xml:space="preserve">学 </w:t>
            </w:r>
            <w:r w:rsidRPr="00FF62F2">
              <w:rPr>
                <w:rFonts w:ascii="宋体" w:eastAsia="宋体" w:hAnsi="宋体"/>
                <w:b/>
                <w:bCs/>
                <w:sz w:val="24"/>
                <w:szCs w:val="24"/>
              </w:rPr>
              <w:t xml:space="preserve">   </w:t>
            </w:r>
            <w:r w:rsidRPr="00FF62F2">
              <w:rPr>
                <w:rFonts w:ascii="宋体" w:eastAsia="宋体" w:hAnsi="宋体" w:hint="eastAsia"/>
                <w:b/>
                <w:bCs/>
                <w:sz w:val="24"/>
                <w:szCs w:val="24"/>
              </w:rPr>
              <w:t>号</w:t>
            </w:r>
          </w:p>
        </w:tc>
        <w:tc>
          <w:tcPr>
            <w:tcW w:w="2551" w:type="dxa"/>
            <w:vAlign w:val="center"/>
          </w:tcPr>
          <w:p w14:paraId="362096B1" w14:textId="77777777" w:rsidR="00FF62F2" w:rsidRPr="00FF62F2" w:rsidRDefault="00FF62F2" w:rsidP="00E623BE">
            <w:pPr>
              <w:jc w:val="center"/>
              <w:rPr>
                <w:rFonts w:ascii="宋体" w:eastAsia="宋体" w:hAnsi="宋体"/>
                <w:sz w:val="24"/>
                <w:szCs w:val="24"/>
              </w:rPr>
            </w:pPr>
          </w:p>
        </w:tc>
      </w:tr>
      <w:tr w:rsidR="00FF62F2" w:rsidRPr="00FF62F2" w14:paraId="4622721E" w14:textId="77777777" w:rsidTr="00E623BE">
        <w:trPr>
          <w:trHeight w:val="737"/>
          <w:jc w:val="center"/>
        </w:trPr>
        <w:tc>
          <w:tcPr>
            <w:tcW w:w="1701" w:type="dxa"/>
            <w:vAlign w:val="center"/>
          </w:tcPr>
          <w:p w14:paraId="49193B12"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 xml:space="preserve">学 </w:t>
            </w:r>
            <w:r w:rsidRPr="00FF62F2">
              <w:rPr>
                <w:rFonts w:ascii="宋体" w:eastAsia="宋体" w:hAnsi="宋体"/>
                <w:b/>
                <w:bCs/>
                <w:sz w:val="24"/>
                <w:szCs w:val="24"/>
              </w:rPr>
              <w:t xml:space="preserve">   </w:t>
            </w:r>
            <w:r w:rsidRPr="00FF62F2">
              <w:rPr>
                <w:rFonts w:ascii="宋体" w:eastAsia="宋体" w:hAnsi="宋体" w:hint="eastAsia"/>
                <w:b/>
                <w:bCs/>
                <w:sz w:val="24"/>
                <w:szCs w:val="24"/>
              </w:rPr>
              <w:t>院</w:t>
            </w:r>
          </w:p>
        </w:tc>
        <w:tc>
          <w:tcPr>
            <w:tcW w:w="2551" w:type="dxa"/>
            <w:vAlign w:val="center"/>
          </w:tcPr>
          <w:p w14:paraId="67FBEBB7" w14:textId="77777777" w:rsidR="00FF62F2" w:rsidRPr="00FF62F2" w:rsidRDefault="00FF62F2" w:rsidP="00E623BE">
            <w:pPr>
              <w:jc w:val="center"/>
              <w:rPr>
                <w:rFonts w:ascii="宋体" w:eastAsia="宋体" w:hAnsi="宋体"/>
                <w:sz w:val="24"/>
                <w:szCs w:val="24"/>
              </w:rPr>
            </w:pPr>
          </w:p>
        </w:tc>
        <w:tc>
          <w:tcPr>
            <w:tcW w:w="1701" w:type="dxa"/>
            <w:vAlign w:val="center"/>
          </w:tcPr>
          <w:p w14:paraId="468EC4F0"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 xml:space="preserve">专 </w:t>
            </w:r>
            <w:r w:rsidRPr="00FF62F2">
              <w:rPr>
                <w:rFonts w:ascii="宋体" w:eastAsia="宋体" w:hAnsi="宋体"/>
                <w:b/>
                <w:bCs/>
                <w:sz w:val="24"/>
                <w:szCs w:val="24"/>
              </w:rPr>
              <w:t xml:space="preserve">   </w:t>
            </w:r>
            <w:r w:rsidRPr="00FF62F2">
              <w:rPr>
                <w:rFonts w:ascii="宋体" w:eastAsia="宋体" w:hAnsi="宋体" w:hint="eastAsia"/>
                <w:b/>
                <w:bCs/>
                <w:sz w:val="24"/>
                <w:szCs w:val="24"/>
              </w:rPr>
              <w:t>业</w:t>
            </w:r>
          </w:p>
        </w:tc>
        <w:tc>
          <w:tcPr>
            <w:tcW w:w="2551" w:type="dxa"/>
            <w:vAlign w:val="center"/>
          </w:tcPr>
          <w:p w14:paraId="6E2615E2" w14:textId="77777777" w:rsidR="00FF62F2" w:rsidRPr="00FF62F2" w:rsidRDefault="00FF62F2" w:rsidP="00E623BE">
            <w:pPr>
              <w:jc w:val="center"/>
              <w:rPr>
                <w:rFonts w:ascii="宋体" w:eastAsia="宋体" w:hAnsi="宋体"/>
                <w:sz w:val="24"/>
                <w:szCs w:val="24"/>
              </w:rPr>
            </w:pPr>
          </w:p>
        </w:tc>
      </w:tr>
      <w:tr w:rsidR="00FF62F2" w:rsidRPr="00FF62F2" w14:paraId="361FF00D" w14:textId="77777777" w:rsidTr="00E623BE">
        <w:trPr>
          <w:trHeight w:val="737"/>
          <w:jc w:val="center"/>
        </w:trPr>
        <w:tc>
          <w:tcPr>
            <w:tcW w:w="1701" w:type="dxa"/>
            <w:vAlign w:val="center"/>
          </w:tcPr>
          <w:p w14:paraId="3280BBD8"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 xml:space="preserve">班 </w:t>
            </w:r>
            <w:r w:rsidRPr="00FF62F2">
              <w:rPr>
                <w:rFonts w:ascii="宋体" w:eastAsia="宋体" w:hAnsi="宋体"/>
                <w:b/>
                <w:bCs/>
                <w:sz w:val="24"/>
                <w:szCs w:val="24"/>
              </w:rPr>
              <w:t xml:space="preserve">   </w:t>
            </w:r>
            <w:r w:rsidRPr="00FF62F2">
              <w:rPr>
                <w:rFonts w:ascii="宋体" w:eastAsia="宋体" w:hAnsi="宋体" w:hint="eastAsia"/>
                <w:b/>
                <w:bCs/>
                <w:sz w:val="24"/>
                <w:szCs w:val="24"/>
              </w:rPr>
              <w:t>级</w:t>
            </w:r>
          </w:p>
        </w:tc>
        <w:tc>
          <w:tcPr>
            <w:tcW w:w="2551" w:type="dxa"/>
            <w:vAlign w:val="center"/>
          </w:tcPr>
          <w:p w14:paraId="0FB32A3C" w14:textId="77777777" w:rsidR="00FF62F2" w:rsidRPr="00FF62F2" w:rsidRDefault="00FF62F2" w:rsidP="00E623BE">
            <w:pPr>
              <w:jc w:val="center"/>
              <w:rPr>
                <w:rFonts w:ascii="宋体" w:eastAsia="宋体" w:hAnsi="宋体"/>
                <w:sz w:val="24"/>
                <w:szCs w:val="24"/>
              </w:rPr>
            </w:pPr>
          </w:p>
        </w:tc>
        <w:tc>
          <w:tcPr>
            <w:tcW w:w="1701" w:type="dxa"/>
            <w:tcBorders>
              <w:bottom w:val="single" w:sz="4" w:space="0" w:color="auto"/>
            </w:tcBorders>
            <w:vAlign w:val="center"/>
          </w:tcPr>
          <w:p w14:paraId="6767EE53"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 xml:space="preserve">年 </w:t>
            </w:r>
            <w:r w:rsidRPr="00FF62F2">
              <w:rPr>
                <w:rFonts w:ascii="宋体" w:eastAsia="宋体" w:hAnsi="宋体"/>
                <w:b/>
                <w:bCs/>
                <w:sz w:val="24"/>
                <w:szCs w:val="24"/>
              </w:rPr>
              <w:t xml:space="preserve">   </w:t>
            </w:r>
            <w:r w:rsidRPr="00FF62F2">
              <w:rPr>
                <w:rFonts w:ascii="宋体" w:eastAsia="宋体" w:hAnsi="宋体" w:hint="eastAsia"/>
                <w:b/>
                <w:bCs/>
                <w:sz w:val="24"/>
                <w:szCs w:val="24"/>
              </w:rPr>
              <w:t>级</w:t>
            </w:r>
          </w:p>
        </w:tc>
        <w:tc>
          <w:tcPr>
            <w:tcW w:w="2551" w:type="dxa"/>
            <w:tcBorders>
              <w:bottom w:val="single" w:sz="4" w:space="0" w:color="auto"/>
            </w:tcBorders>
            <w:vAlign w:val="center"/>
          </w:tcPr>
          <w:p w14:paraId="192EDEA4" w14:textId="77777777" w:rsidR="00FF62F2" w:rsidRPr="00FF62F2" w:rsidRDefault="00FF62F2" w:rsidP="00E623BE">
            <w:pPr>
              <w:jc w:val="center"/>
              <w:rPr>
                <w:rFonts w:ascii="宋体" w:eastAsia="宋体" w:hAnsi="宋体"/>
                <w:sz w:val="24"/>
                <w:szCs w:val="24"/>
              </w:rPr>
            </w:pPr>
          </w:p>
        </w:tc>
      </w:tr>
      <w:tr w:rsidR="00FF62F2" w:rsidRPr="00FF62F2" w14:paraId="2AA736E4" w14:textId="77777777" w:rsidTr="00E623BE">
        <w:trPr>
          <w:trHeight w:val="737"/>
          <w:jc w:val="center"/>
        </w:trPr>
        <w:tc>
          <w:tcPr>
            <w:tcW w:w="1701" w:type="dxa"/>
            <w:vAlign w:val="center"/>
          </w:tcPr>
          <w:p w14:paraId="0248FE97"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挂科门数</w:t>
            </w:r>
          </w:p>
        </w:tc>
        <w:tc>
          <w:tcPr>
            <w:tcW w:w="2551" w:type="dxa"/>
            <w:vAlign w:val="center"/>
          </w:tcPr>
          <w:p w14:paraId="455B8E7E" w14:textId="77777777" w:rsidR="00FF62F2" w:rsidRPr="00FF62F2" w:rsidRDefault="00FF62F2" w:rsidP="00E623BE">
            <w:pPr>
              <w:jc w:val="center"/>
              <w:rPr>
                <w:rFonts w:ascii="宋体" w:eastAsia="宋体" w:hAnsi="宋体"/>
                <w:sz w:val="24"/>
                <w:szCs w:val="24"/>
              </w:rPr>
            </w:pPr>
          </w:p>
        </w:tc>
        <w:tc>
          <w:tcPr>
            <w:tcW w:w="4252" w:type="dxa"/>
            <w:gridSpan w:val="2"/>
            <w:tcBorders>
              <w:tr2bl w:val="single" w:sz="4" w:space="0" w:color="auto"/>
            </w:tcBorders>
            <w:vAlign w:val="center"/>
          </w:tcPr>
          <w:p w14:paraId="647654FC" w14:textId="77777777" w:rsidR="00FF62F2" w:rsidRPr="00FF62F2" w:rsidRDefault="00FF62F2" w:rsidP="00E623BE">
            <w:pPr>
              <w:jc w:val="center"/>
              <w:rPr>
                <w:rFonts w:ascii="宋体" w:eastAsia="宋体" w:hAnsi="宋体"/>
                <w:sz w:val="24"/>
                <w:szCs w:val="24"/>
              </w:rPr>
            </w:pPr>
          </w:p>
        </w:tc>
      </w:tr>
      <w:tr w:rsidR="00FF62F2" w:rsidRPr="00FF62F2" w14:paraId="158993CF" w14:textId="77777777" w:rsidTr="00E623BE">
        <w:trPr>
          <w:trHeight w:val="2381"/>
          <w:jc w:val="center"/>
        </w:trPr>
        <w:tc>
          <w:tcPr>
            <w:tcW w:w="1701" w:type="dxa"/>
            <w:vAlign w:val="center"/>
          </w:tcPr>
          <w:p w14:paraId="6BF19F85"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学生所属专业审核意见</w:t>
            </w:r>
          </w:p>
        </w:tc>
        <w:tc>
          <w:tcPr>
            <w:tcW w:w="6803" w:type="dxa"/>
            <w:gridSpan w:val="3"/>
            <w:vAlign w:val="center"/>
          </w:tcPr>
          <w:p w14:paraId="2F81913A" w14:textId="506A89D4" w:rsidR="00FF62F2" w:rsidRPr="00FF62F2" w:rsidRDefault="00915A8A" w:rsidP="00E623BE">
            <w:pPr>
              <w:spacing w:line="360" w:lineRule="auto"/>
              <w:rPr>
                <w:rFonts w:ascii="宋体" w:eastAsia="宋体" w:hAnsi="宋体"/>
                <w:sz w:val="24"/>
                <w:szCs w:val="24"/>
              </w:rPr>
            </w:pPr>
            <w:r>
              <w:rPr>
                <w:rFonts w:ascii="宋体" w:eastAsia="宋体" w:hAnsi="宋体" w:hint="eastAsia"/>
                <w:sz w:val="24"/>
                <w:szCs w:val="24"/>
              </w:rPr>
              <w:t>学生</w:t>
            </w:r>
            <w:r w:rsidRPr="00915A8A">
              <w:rPr>
                <w:rFonts w:ascii="宋体" w:eastAsia="宋体" w:hAnsi="宋体" w:hint="eastAsia"/>
                <w:sz w:val="24"/>
                <w:szCs w:val="24"/>
              </w:rPr>
              <w:t>除毕业设计（专科可用毕业实习替代毕业设计）外，已完成教学计划内的所有课程学习且成绩合格</w:t>
            </w:r>
            <w:r w:rsidR="00FF62F2" w:rsidRPr="00FF62F2">
              <w:rPr>
                <w:rFonts w:ascii="宋体" w:eastAsia="宋体" w:hAnsi="宋体" w:hint="eastAsia"/>
                <w:sz w:val="24"/>
                <w:szCs w:val="24"/>
              </w:rPr>
              <w:t>。</w:t>
            </w:r>
          </w:p>
          <w:p w14:paraId="18AD24BB" w14:textId="77777777" w:rsidR="00FF62F2" w:rsidRPr="00FF62F2" w:rsidRDefault="00FF62F2" w:rsidP="00E623BE">
            <w:pPr>
              <w:spacing w:line="360" w:lineRule="auto"/>
              <w:rPr>
                <w:rFonts w:ascii="宋体" w:eastAsia="宋体" w:hAnsi="宋体"/>
                <w:sz w:val="24"/>
                <w:szCs w:val="24"/>
              </w:rPr>
            </w:pPr>
          </w:p>
          <w:p w14:paraId="4566D86C" w14:textId="77777777" w:rsidR="00FF62F2" w:rsidRPr="00FF62F2" w:rsidRDefault="00FF62F2" w:rsidP="00E623BE">
            <w:pPr>
              <w:spacing w:line="360" w:lineRule="auto"/>
              <w:rPr>
                <w:rFonts w:ascii="宋体" w:eastAsia="宋体" w:hAnsi="宋体"/>
                <w:sz w:val="24"/>
                <w:szCs w:val="24"/>
              </w:rPr>
            </w:pPr>
            <w:r w:rsidRPr="00FF62F2">
              <w:rPr>
                <w:rFonts w:ascii="宋体" w:eastAsia="宋体" w:hAnsi="宋体" w:hint="eastAsia"/>
                <w:sz w:val="24"/>
                <w:szCs w:val="24"/>
              </w:rPr>
              <w:t xml:space="preserve">专业负责人签字： </w:t>
            </w:r>
            <w:r w:rsidRPr="00FF62F2">
              <w:rPr>
                <w:rFonts w:ascii="宋体" w:eastAsia="宋体" w:hAnsi="宋体"/>
                <w:sz w:val="24"/>
                <w:szCs w:val="24"/>
              </w:rPr>
              <w:t xml:space="preserve">                     </w:t>
            </w:r>
            <w:r w:rsidRPr="00FF62F2">
              <w:rPr>
                <w:rFonts w:ascii="宋体" w:eastAsia="宋体" w:hAnsi="宋体" w:hint="eastAsia"/>
                <w:sz w:val="24"/>
                <w:szCs w:val="24"/>
              </w:rPr>
              <w:t xml:space="preserve">年 </w:t>
            </w:r>
            <w:r w:rsidRPr="00FF62F2">
              <w:rPr>
                <w:rFonts w:ascii="宋体" w:eastAsia="宋体" w:hAnsi="宋体"/>
                <w:sz w:val="24"/>
                <w:szCs w:val="24"/>
              </w:rPr>
              <w:t xml:space="preserve">   </w:t>
            </w:r>
            <w:r w:rsidRPr="00FF62F2">
              <w:rPr>
                <w:rFonts w:ascii="宋体" w:eastAsia="宋体" w:hAnsi="宋体" w:hint="eastAsia"/>
                <w:sz w:val="24"/>
                <w:szCs w:val="24"/>
              </w:rPr>
              <w:t xml:space="preserve">月 </w:t>
            </w:r>
            <w:r w:rsidRPr="00FF62F2">
              <w:rPr>
                <w:rFonts w:ascii="宋体" w:eastAsia="宋体" w:hAnsi="宋体"/>
                <w:sz w:val="24"/>
                <w:szCs w:val="24"/>
              </w:rPr>
              <w:t xml:space="preserve">   </w:t>
            </w:r>
            <w:r w:rsidRPr="00FF62F2">
              <w:rPr>
                <w:rFonts w:ascii="宋体" w:eastAsia="宋体" w:hAnsi="宋体" w:hint="eastAsia"/>
                <w:sz w:val="24"/>
                <w:szCs w:val="24"/>
              </w:rPr>
              <w:t>日</w:t>
            </w:r>
          </w:p>
        </w:tc>
      </w:tr>
      <w:tr w:rsidR="00FF62F2" w:rsidRPr="00FF62F2" w14:paraId="6EDB7FBD" w14:textId="77777777" w:rsidTr="00E623BE">
        <w:trPr>
          <w:trHeight w:val="2381"/>
          <w:jc w:val="center"/>
        </w:trPr>
        <w:tc>
          <w:tcPr>
            <w:tcW w:w="1701" w:type="dxa"/>
            <w:vAlign w:val="center"/>
          </w:tcPr>
          <w:p w14:paraId="59F8273E"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学生所属学院审核意见</w:t>
            </w:r>
          </w:p>
        </w:tc>
        <w:tc>
          <w:tcPr>
            <w:tcW w:w="6803" w:type="dxa"/>
            <w:gridSpan w:val="3"/>
            <w:vAlign w:val="center"/>
          </w:tcPr>
          <w:p w14:paraId="20065476" w14:textId="77777777" w:rsidR="00FF62F2" w:rsidRPr="00FF62F2" w:rsidRDefault="00FF62F2" w:rsidP="00E623BE">
            <w:pPr>
              <w:rPr>
                <w:rFonts w:ascii="宋体" w:eastAsia="宋体" w:hAnsi="宋体"/>
                <w:sz w:val="24"/>
                <w:szCs w:val="24"/>
              </w:rPr>
            </w:pPr>
          </w:p>
          <w:p w14:paraId="2DE2EBAA" w14:textId="77777777" w:rsidR="00FF62F2" w:rsidRPr="00FF62F2" w:rsidRDefault="00FF62F2" w:rsidP="00E623BE">
            <w:pPr>
              <w:rPr>
                <w:rFonts w:ascii="宋体" w:eastAsia="宋体" w:hAnsi="宋体"/>
                <w:sz w:val="24"/>
                <w:szCs w:val="24"/>
              </w:rPr>
            </w:pPr>
          </w:p>
          <w:p w14:paraId="7577A675" w14:textId="77777777" w:rsidR="00FF62F2" w:rsidRPr="00FF62F2" w:rsidRDefault="00FF62F2" w:rsidP="00E623BE">
            <w:pPr>
              <w:rPr>
                <w:rFonts w:ascii="宋体" w:eastAsia="宋体" w:hAnsi="宋体"/>
                <w:sz w:val="24"/>
                <w:szCs w:val="24"/>
              </w:rPr>
            </w:pPr>
          </w:p>
          <w:p w14:paraId="0A39BE35" w14:textId="77777777" w:rsidR="00FF62F2" w:rsidRPr="00FF62F2" w:rsidRDefault="00FF62F2" w:rsidP="00E623BE">
            <w:pPr>
              <w:rPr>
                <w:rFonts w:ascii="宋体" w:eastAsia="宋体" w:hAnsi="宋体"/>
                <w:sz w:val="24"/>
                <w:szCs w:val="24"/>
              </w:rPr>
            </w:pPr>
          </w:p>
          <w:p w14:paraId="6442B9B7" w14:textId="77777777" w:rsidR="00FF62F2" w:rsidRPr="00FF62F2" w:rsidRDefault="00FF62F2" w:rsidP="00E623BE">
            <w:pPr>
              <w:rPr>
                <w:rFonts w:ascii="宋体" w:eastAsia="宋体" w:hAnsi="宋体"/>
                <w:sz w:val="24"/>
                <w:szCs w:val="24"/>
              </w:rPr>
            </w:pPr>
            <w:r w:rsidRPr="00FF62F2">
              <w:rPr>
                <w:rFonts w:ascii="宋体" w:eastAsia="宋体" w:hAnsi="宋体" w:hint="eastAsia"/>
                <w:sz w:val="24"/>
                <w:szCs w:val="24"/>
              </w:rPr>
              <w:t xml:space="preserve">学院负责人签字： </w:t>
            </w:r>
            <w:r w:rsidRPr="00FF62F2">
              <w:rPr>
                <w:rFonts w:ascii="宋体" w:eastAsia="宋体" w:hAnsi="宋体"/>
                <w:sz w:val="24"/>
                <w:szCs w:val="24"/>
              </w:rPr>
              <w:t xml:space="preserve">                    </w:t>
            </w:r>
            <w:r w:rsidRPr="00FF62F2">
              <w:rPr>
                <w:rFonts w:ascii="宋体" w:eastAsia="宋体" w:hAnsi="宋体" w:hint="eastAsia"/>
                <w:sz w:val="24"/>
                <w:szCs w:val="24"/>
              </w:rPr>
              <w:t xml:space="preserve">年 </w:t>
            </w:r>
            <w:r w:rsidRPr="00FF62F2">
              <w:rPr>
                <w:rFonts w:ascii="宋体" w:eastAsia="宋体" w:hAnsi="宋体"/>
                <w:sz w:val="24"/>
                <w:szCs w:val="24"/>
              </w:rPr>
              <w:t xml:space="preserve">   </w:t>
            </w:r>
            <w:r w:rsidRPr="00FF62F2">
              <w:rPr>
                <w:rFonts w:ascii="宋体" w:eastAsia="宋体" w:hAnsi="宋体" w:hint="eastAsia"/>
                <w:sz w:val="24"/>
                <w:szCs w:val="24"/>
              </w:rPr>
              <w:t xml:space="preserve">月 </w:t>
            </w:r>
            <w:r w:rsidRPr="00FF62F2">
              <w:rPr>
                <w:rFonts w:ascii="宋体" w:eastAsia="宋体" w:hAnsi="宋体"/>
                <w:sz w:val="24"/>
                <w:szCs w:val="24"/>
              </w:rPr>
              <w:t xml:space="preserve">   </w:t>
            </w:r>
            <w:r w:rsidRPr="00FF62F2">
              <w:rPr>
                <w:rFonts w:ascii="宋体" w:eastAsia="宋体" w:hAnsi="宋体" w:hint="eastAsia"/>
                <w:sz w:val="24"/>
                <w:szCs w:val="24"/>
              </w:rPr>
              <w:t>日</w:t>
            </w:r>
          </w:p>
        </w:tc>
      </w:tr>
      <w:tr w:rsidR="00FF62F2" w:rsidRPr="00FF62F2" w14:paraId="0B2A335F" w14:textId="77777777" w:rsidTr="00E623BE">
        <w:trPr>
          <w:trHeight w:val="2381"/>
          <w:jc w:val="center"/>
        </w:trPr>
        <w:tc>
          <w:tcPr>
            <w:tcW w:w="1701" w:type="dxa"/>
            <w:vAlign w:val="center"/>
          </w:tcPr>
          <w:p w14:paraId="75C062D4"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教务部审核</w:t>
            </w:r>
          </w:p>
          <w:p w14:paraId="709C51E1" w14:textId="77777777" w:rsidR="00FF62F2" w:rsidRPr="00FF62F2" w:rsidRDefault="00FF62F2" w:rsidP="00E623BE">
            <w:pPr>
              <w:jc w:val="center"/>
              <w:rPr>
                <w:rFonts w:ascii="宋体" w:eastAsia="宋体" w:hAnsi="宋体"/>
                <w:b/>
                <w:bCs/>
                <w:sz w:val="24"/>
                <w:szCs w:val="24"/>
              </w:rPr>
            </w:pPr>
            <w:r w:rsidRPr="00FF62F2">
              <w:rPr>
                <w:rFonts w:ascii="宋体" w:eastAsia="宋体" w:hAnsi="宋体" w:hint="eastAsia"/>
                <w:b/>
                <w:bCs/>
                <w:sz w:val="24"/>
                <w:szCs w:val="24"/>
              </w:rPr>
              <w:t>意见</w:t>
            </w:r>
          </w:p>
        </w:tc>
        <w:tc>
          <w:tcPr>
            <w:tcW w:w="6803" w:type="dxa"/>
            <w:gridSpan w:val="3"/>
            <w:vAlign w:val="center"/>
          </w:tcPr>
          <w:p w14:paraId="37FE101D" w14:textId="77777777" w:rsidR="00FF62F2" w:rsidRPr="00FF62F2" w:rsidRDefault="00FF62F2" w:rsidP="00E623BE">
            <w:pPr>
              <w:rPr>
                <w:rFonts w:ascii="宋体" w:eastAsia="宋体" w:hAnsi="宋体"/>
                <w:sz w:val="24"/>
                <w:szCs w:val="24"/>
              </w:rPr>
            </w:pPr>
          </w:p>
          <w:p w14:paraId="28BCE740" w14:textId="77777777" w:rsidR="00FF62F2" w:rsidRPr="00FF62F2" w:rsidRDefault="00FF62F2" w:rsidP="00E623BE">
            <w:pPr>
              <w:rPr>
                <w:rFonts w:ascii="宋体" w:eastAsia="宋体" w:hAnsi="宋体"/>
                <w:sz w:val="24"/>
                <w:szCs w:val="24"/>
              </w:rPr>
            </w:pPr>
          </w:p>
          <w:p w14:paraId="72005D5C" w14:textId="77777777" w:rsidR="00FF62F2" w:rsidRPr="00FF62F2" w:rsidRDefault="00FF62F2" w:rsidP="00E623BE">
            <w:pPr>
              <w:rPr>
                <w:rFonts w:ascii="宋体" w:eastAsia="宋体" w:hAnsi="宋体"/>
                <w:sz w:val="24"/>
                <w:szCs w:val="24"/>
              </w:rPr>
            </w:pPr>
          </w:p>
          <w:p w14:paraId="130A8DD5" w14:textId="77777777" w:rsidR="00FF62F2" w:rsidRPr="00FF62F2" w:rsidRDefault="00FF62F2" w:rsidP="00E623BE">
            <w:pPr>
              <w:rPr>
                <w:rFonts w:ascii="宋体" w:eastAsia="宋体" w:hAnsi="宋体"/>
                <w:sz w:val="24"/>
                <w:szCs w:val="24"/>
              </w:rPr>
            </w:pPr>
          </w:p>
          <w:p w14:paraId="16EFDE27" w14:textId="77777777" w:rsidR="00FF62F2" w:rsidRPr="00FF62F2" w:rsidRDefault="00FF62F2" w:rsidP="00E623BE">
            <w:pPr>
              <w:rPr>
                <w:rFonts w:ascii="宋体" w:eastAsia="宋体" w:hAnsi="宋体"/>
                <w:sz w:val="24"/>
                <w:szCs w:val="24"/>
              </w:rPr>
            </w:pPr>
            <w:r w:rsidRPr="00FF62F2">
              <w:rPr>
                <w:rFonts w:ascii="宋体" w:eastAsia="宋体" w:hAnsi="宋体" w:hint="eastAsia"/>
                <w:sz w:val="24"/>
                <w:szCs w:val="24"/>
              </w:rPr>
              <w:t xml:space="preserve">教务部负责人签字： </w:t>
            </w:r>
            <w:r w:rsidRPr="00FF62F2">
              <w:rPr>
                <w:rFonts w:ascii="宋体" w:eastAsia="宋体" w:hAnsi="宋体"/>
                <w:sz w:val="24"/>
                <w:szCs w:val="24"/>
              </w:rPr>
              <w:t xml:space="preserve">                   </w:t>
            </w:r>
            <w:r w:rsidRPr="00FF62F2">
              <w:rPr>
                <w:rFonts w:ascii="宋体" w:eastAsia="宋体" w:hAnsi="宋体" w:hint="eastAsia"/>
                <w:sz w:val="24"/>
                <w:szCs w:val="24"/>
              </w:rPr>
              <w:t xml:space="preserve">年 </w:t>
            </w:r>
            <w:r w:rsidRPr="00FF62F2">
              <w:rPr>
                <w:rFonts w:ascii="宋体" w:eastAsia="宋体" w:hAnsi="宋体"/>
                <w:sz w:val="24"/>
                <w:szCs w:val="24"/>
              </w:rPr>
              <w:t xml:space="preserve">   </w:t>
            </w:r>
            <w:r w:rsidRPr="00FF62F2">
              <w:rPr>
                <w:rFonts w:ascii="宋体" w:eastAsia="宋体" w:hAnsi="宋体" w:hint="eastAsia"/>
                <w:sz w:val="24"/>
                <w:szCs w:val="24"/>
              </w:rPr>
              <w:t xml:space="preserve">月 </w:t>
            </w:r>
            <w:r w:rsidRPr="00FF62F2">
              <w:rPr>
                <w:rFonts w:ascii="宋体" w:eastAsia="宋体" w:hAnsi="宋体"/>
                <w:sz w:val="24"/>
                <w:szCs w:val="24"/>
              </w:rPr>
              <w:t xml:space="preserve">   </w:t>
            </w:r>
            <w:r w:rsidRPr="00FF62F2">
              <w:rPr>
                <w:rFonts w:ascii="宋体" w:eastAsia="宋体" w:hAnsi="宋体" w:hint="eastAsia"/>
                <w:sz w:val="24"/>
                <w:szCs w:val="24"/>
              </w:rPr>
              <w:t>日</w:t>
            </w:r>
          </w:p>
        </w:tc>
      </w:tr>
    </w:tbl>
    <w:p w14:paraId="6D0175A3" w14:textId="77777777" w:rsidR="00FF62F2" w:rsidRPr="00FF62F2" w:rsidRDefault="00FF62F2" w:rsidP="00FF62F2">
      <w:pPr>
        <w:spacing w:beforeLines="50" w:before="156" w:line="360" w:lineRule="auto"/>
        <w:rPr>
          <w:rFonts w:ascii="宋体" w:eastAsia="宋体" w:hAnsi="宋体"/>
          <w:sz w:val="24"/>
          <w:szCs w:val="24"/>
        </w:rPr>
      </w:pPr>
      <w:r w:rsidRPr="00FF62F2">
        <w:rPr>
          <w:rFonts w:ascii="宋体" w:eastAsia="宋体" w:hAnsi="宋体" w:hint="eastAsia"/>
          <w:sz w:val="24"/>
          <w:szCs w:val="24"/>
        </w:rPr>
        <w:t>注：1</w:t>
      </w:r>
      <w:r w:rsidRPr="00FF62F2">
        <w:rPr>
          <w:rFonts w:ascii="宋体" w:eastAsia="宋体" w:hAnsi="宋体"/>
          <w:sz w:val="24"/>
          <w:szCs w:val="24"/>
        </w:rPr>
        <w:t>.</w:t>
      </w:r>
      <w:r w:rsidRPr="00FF62F2">
        <w:rPr>
          <w:rFonts w:ascii="宋体" w:eastAsia="宋体" w:hAnsi="宋体" w:hint="eastAsia"/>
          <w:sz w:val="24"/>
          <w:szCs w:val="24"/>
        </w:rPr>
        <w:t>学生需附上《学生成绩单》和《大学生预定兵通知书》作为申请佐证材料。</w:t>
      </w:r>
    </w:p>
    <w:p w14:paraId="701A86D0" w14:textId="2896117B" w:rsidR="00E24811" w:rsidRPr="00FF62F2" w:rsidRDefault="00FF62F2" w:rsidP="00FF62F2">
      <w:pPr>
        <w:spacing w:line="360" w:lineRule="auto"/>
        <w:ind w:firstLine="480"/>
        <w:rPr>
          <w:rFonts w:ascii="宋体" w:eastAsia="宋体" w:hAnsi="宋体"/>
        </w:rPr>
      </w:pPr>
      <w:r w:rsidRPr="00FF62F2">
        <w:rPr>
          <w:rFonts w:ascii="宋体" w:eastAsia="宋体" w:hAnsi="宋体"/>
          <w:sz w:val="24"/>
          <w:szCs w:val="24"/>
        </w:rPr>
        <w:t>2.</w:t>
      </w:r>
      <w:r w:rsidRPr="00FF62F2">
        <w:rPr>
          <w:rFonts w:ascii="宋体" w:eastAsia="宋体" w:hAnsi="宋体" w:hint="eastAsia"/>
          <w:sz w:val="24"/>
          <w:szCs w:val="24"/>
        </w:rPr>
        <w:t>本表一式三份，学生、学院、教务部各存档一份。</w:t>
      </w:r>
    </w:p>
    <w:p w14:paraId="271CAE23" w14:textId="77777777" w:rsidR="00FF62F2" w:rsidRPr="00FF62F2" w:rsidRDefault="00FF62F2">
      <w:pPr>
        <w:rPr>
          <w:rFonts w:ascii="宋体" w:eastAsia="宋体" w:hAnsi="宋体"/>
        </w:rPr>
      </w:pPr>
    </w:p>
    <w:sectPr w:rsidR="00FF62F2" w:rsidRPr="00FF6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FB6C" w14:textId="77777777" w:rsidR="00103E06" w:rsidRDefault="00103E06" w:rsidP="00915A8A">
      <w:r>
        <w:separator/>
      </w:r>
    </w:p>
  </w:endnote>
  <w:endnote w:type="continuationSeparator" w:id="0">
    <w:p w14:paraId="0D61D0BF" w14:textId="77777777" w:rsidR="00103E06" w:rsidRDefault="00103E06" w:rsidP="0091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0BA2" w14:textId="77777777" w:rsidR="00103E06" w:rsidRDefault="00103E06" w:rsidP="00915A8A">
      <w:r>
        <w:separator/>
      </w:r>
    </w:p>
  </w:footnote>
  <w:footnote w:type="continuationSeparator" w:id="0">
    <w:p w14:paraId="4745C24A" w14:textId="77777777" w:rsidR="00103E06" w:rsidRDefault="00103E06" w:rsidP="00915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F2"/>
    <w:rsid w:val="00103E06"/>
    <w:rsid w:val="002E0FB5"/>
    <w:rsid w:val="00665DBB"/>
    <w:rsid w:val="00915A8A"/>
    <w:rsid w:val="009A5F4D"/>
    <w:rsid w:val="00D16575"/>
    <w:rsid w:val="00DD5A7D"/>
    <w:rsid w:val="00FF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0C7C3"/>
  <w15:chartTrackingRefBased/>
  <w15:docId w15:val="{F1BC8D6F-CA29-402A-B99F-6CE5DAB3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A8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15A8A"/>
    <w:rPr>
      <w:sz w:val="18"/>
      <w:szCs w:val="18"/>
    </w:rPr>
  </w:style>
  <w:style w:type="paragraph" w:styleId="a6">
    <w:name w:val="footer"/>
    <w:basedOn w:val="a"/>
    <w:link w:val="a7"/>
    <w:uiPriority w:val="99"/>
    <w:unhideWhenUsed/>
    <w:rsid w:val="00915A8A"/>
    <w:pPr>
      <w:tabs>
        <w:tab w:val="center" w:pos="4153"/>
        <w:tab w:val="right" w:pos="8306"/>
      </w:tabs>
      <w:snapToGrid w:val="0"/>
      <w:jc w:val="left"/>
    </w:pPr>
    <w:rPr>
      <w:sz w:val="18"/>
      <w:szCs w:val="18"/>
    </w:rPr>
  </w:style>
  <w:style w:type="character" w:customStyle="1" w:styleId="a7">
    <w:name w:val="页脚 字符"/>
    <w:basedOn w:val="a0"/>
    <w:link w:val="a6"/>
    <w:uiPriority w:val="99"/>
    <w:rsid w:val="00915A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陈书慧</dc:creator>
  <cp:keywords/>
  <dc:description/>
  <cp:lastModifiedBy>陈书慧</cp:lastModifiedBy>
  <cp:revision>2</cp:revision>
  <dcterms:created xsi:type="dcterms:W3CDTF">2023-02-23T08:39:00Z</dcterms:created>
  <dcterms:modified xsi:type="dcterms:W3CDTF">2023-02-24T01:59:00Z</dcterms:modified>
</cp:coreProperties>
</file>