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6E14" w14:textId="77777777" w:rsidR="00452566" w:rsidRDefault="00000000">
      <w:pPr>
        <w:pStyle w:val="17"/>
        <w:rPr>
          <w:rFonts w:eastAsia="方正小标宋简体"/>
          <w:b/>
          <w:sz w:val="36"/>
          <w:szCs w:val="36"/>
        </w:rPr>
      </w:pPr>
      <w:r>
        <w:t>附件</w:t>
      </w:r>
      <w:r>
        <w:t>4</w:t>
      </w:r>
    </w:p>
    <w:p w14:paraId="19BEF1F3" w14:textId="7066C2A1" w:rsidR="00452566" w:rsidRDefault="00000000">
      <w:pPr>
        <w:pStyle w:val="23"/>
        <w:spacing w:before="240"/>
        <w:rPr>
          <w:rFonts w:hint="eastAsia"/>
          <w:sz w:val="36"/>
          <w:szCs w:val="36"/>
        </w:rPr>
      </w:pPr>
      <w:r>
        <w:rPr>
          <w:sz w:val="36"/>
          <w:szCs w:val="36"/>
        </w:rPr>
        <w:t>第</w:t>
      </w:r>
      <w:r w:rsidR="003F2E71">
        <w:rPr>
          <w:rFonts w:hint="eastAsia"/>
          <w:sz w:val="36"/>
          <w:szCs w:val="36"/>
          <w:lang w:val="en-US" w:eastAsia="zh-CN"/>
        </w:rPr>
        <w:t>五</w:t>
      </w:r>
      <w:r>
        <w:rPr>
          <w:rFonts w:hint="eastAsia"/>
          <w:sz w:val="36"/>
          <w:szCs w:val="36"/>
          <w:lang w:val="en-US" w:eastAsia="zh-CN"/>
        </w:rPr>
        <w:t>届全国</w:t>
      </w:r>
      <w:r>
        <w:rPr>
          <w:sz w:val="36"/>
          <w:szCs w:val="36"/>
        </w:rPr>
        <w:t>高校教师教学创新大赛</w:t>
      </w:r>
      <w:r>
        <w:rPr>
          <w:sz w:val="36"/>
          <w:szCs w:val="36"/>
        </w:rPr>
        <w:br/>
        <w:t>教学创新成果支撑材料目录</w:t>
      </w:r>
    </w:p>
    <w:p w14:paraId="4D54B458" w14:textId="77777777" w:rsidR="00452566" w:rsidRDefault="00000000">
      <w:pPr>
        <w:widowControl/>
        <w:spacing w:line="56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（不得出现参赛教师姓名、所在学校及院系名称等透露个人身份的信息）</w:t>
      </w:r>
    </w:p>
    <w:p w14:paraId="45976F3B" w14:textId="77777777" w:rsidR="00452566" w:rsidRDefault="00452566">
      <w:pPr>
        <w:widowControl/>
        <w:spacing w:line="24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</w:rPr>
      </w:pPr>
    </w:p>
    <w:p w14:paraId="5D930D6A" w14:textId="77777777" w:rsidR="00452566" w:rsidRDefault="00000000">
      <w:pPr>
        <w:widowControl/>
        <w:spacing w:line="560" w:lineRule="exact"/>
        <w:ind w:rightChars="-239" w:right="-765" w:firstLineChars="0" w:firstLine="0"/>
        <w:jc w:val="left"/>
        <w:rPr>
          <w:rFonts w:ascii="黑体" w:eastAsia="黑体" w:hAnsi="黑体" w:cs="Times New Roman" w:hint="eastAsia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一、主讲教师代表性教学获奖（课程思政创新）成果信息（不超过5项）</w:t>
      </w:r>
    </w:p>
    <w:tbl>
      <w:tblPr>
        <w:tblW w:w="87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238"/>
        <w:gridCol w:w="1985"/>
        <w:gridCol w:w="1417"/>
        <w:gridCol w:w="1559"/>
        <w:gridCol w:w="1700"/>
      </w:tblGrid>
      <w:tr w:rsidR="00452566" w14:paraId="7D2D6FEA" w14:textId="77777777">
        <w:tc>
          <w:tcPr>
            <w:tcW w:w="891" w:type="dxa"/>
            <w:vAlign w:val="center"/>
          </w:tcPr>
          <w:p w14:paraId="6D767352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38" w:type="dxa"/>
            <w:vAlign w:val="center"/>
          </w:tcPr>
          <w:p w14:paraId="74330C7E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获奖</w:t>
            </w:r>
          </w:p>
          <w:p w14:paraId="657339C7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985" w:type="dxa"/>
            <w:vAlign w:val="center"/>
          </w:tcPr>
          <w:p w14:paraId="107C78D0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成果名称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hint="eastAsia"/>
                <w:bCs/>
                <w:kern w:val="0"/>
                <w:sz w:val="28"/>
                <w:szCs w:val="28"/>
              </w:rPr>
              <w:t>（内容）</w:t>
            </w:r>
          </w:p>
        </w:tc>
        <w:tc>
          <w:tcPr>
            <w:tcW w:w="1417" w:type="dxa"/>
            <w:vAlign w:val="center"/>
          </w:tcPr>
          <w:p w14:paraId="12337E29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奖项类别</w:t>
            </w:r>
          </w:p>
          <w:p w14:paraId="5C7BA004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与等级</w:t>
            </w:r>
          </w:p>
        </w:tc>
        <w:tc>
          <w:tcPr>
            <w:tcW w:w="1559" w:type="dxa"/>
            <w:vAlign w:val="center"/>
          </w:tcPr>
          <w:p w14:paraId="0DB6B157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700" w:type="dxa"/>
            <w:vAlign w:val="center"/>
          </w:tcPr>
          <w:p w14:paraId="34BE220F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参赛教师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排名</w:t>
            </w:r>
          </w:p>
        </w:tc>
      </w:tr>
      <w:tr w:rsidR="00452566" w14:paraId="3AE355D8" w14:textId="77777777">
        <w:tc>
          <w:tcPr>
            <w:tcW w:w="891" w:type="dxa"/>
          </w:tcPr>
          <w:p w14:paraId="532B5560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407716F9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B912CB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12C265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B895EE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45C7AE5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52566" w14:paraId="5528A047" w14:textId="77777777">
        <w:tc>
          <w:tcPr>
            <w:tcW w:w="891" w:type="dxa"/>
          </w:tcPr>
          <w:p w14:paraId="3E611137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2CDE4B57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FD12B5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C39C3F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DE559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3642D3F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52566" w14:paraId="0AFAEF34" w14:textId="77777777">
        <w:tc>
          <w:tcPr>
            <w:tcW w:w="891" w:type="dxa"/>
          </w:tcPr>
          <w:p w14:paraId="1299AE32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2CBC64F2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7954E8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BB1C94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41A82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BB99E4E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52566" w14:paraId="08E4CFE2" w14:textId="77777777">
        <w:tc>
          <w:tcPr>
            <w:tcW w:w="891" w:type="dxa"/>
          </w:tcPr>
          <w:p w14:paraId="57B761B3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312BF8A1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EE01D7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C98EA5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71F508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4D20A61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452566" w14:paraId="51D12CA4" w14:textId="77777777">
        <w:trPr>
          <w:trHeight w:val="514"/>
        </w:trPr>
        <w:tc>
          <w:tcPr>
            <w:tcW w:w="891" w:type="dxa"/>
          </w:tcPr>
          <w:p w14:paraId="4D07BDC2" w14:textId="77777777" w:rsidR="00452566" w:rsidRDefault="00000000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14:paraId="3D079F35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738506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C3300A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16C8F4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627D988" w14:textId="77777777" w:rsidR="00452566" w:rsidRDefault="00452566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0AA818B" w14:textId="77777777" w:rsidR="00452566" w:rsidRDefault="00452566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83895E7" w14:textId="77777777" w:rsidR="00452566" w:rsidRDefault="00000000">
      <w:pPr>
        <w:widowControl/>
        <w:spacing w:line="560" w:lineRule="exact"/>
        <w:ind w:firstLineChars="0" w:firstLine="0"/>
        <w:jc w:val="left"/>
        <w:rPr>
          <w:rFonts w:ascii="黑体" w:eastAsia="黑体" w:hAnsi="黑体" w:cs="Times New Roman" w:hint="eastAsia"/>
          <w:bCs/>
          <w:kern w:val="0"/>
          <w:sz w:val="28"/>
          <w:szCs w:val="28"/>
          <w:lang w:eastAsia="zh-TW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二、人才培养成果证明材料</w:t>
      </w:r>
      <w:r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  <w:t>（不超过</w:t>
      </w:r>
      <w:r>
        <w:rPr>
          <w:rFonts w:ascii="黑体" w:eastAsia="黑体" w:hAnsi="黑体" w:cs="Times New Roman"/>
          <w:bCs/>
          <w:kern w:val="0"/>
          <w:sz w:val="28"/>
          <w:szCs w:val="28"/>
        </w:rPr>
        <w:t>5</w:t>
      </w:r>
      <w:r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  <w:t>项）</w:t>
      </w:r>
    </w:p>
    <w:p w14:paraId="7DDB81AD" w14:textId="77777777" w:rsidR="00452566" w:rsidRDefault="00000000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1.</w:t>
      </w:r>
    </w:p>
    <w:p w14:paraId="690AC3FB" w14:textId="77777777" w:rsidR="00452566" w:rsidRDefault="00000000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2.</w:t>
      </w:r>
    </w:p>
    <w:p w14:paraId="5D0D5105" w14:textId="77777777" w:rsidR="00452566" w:rsidRDefault="00000000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3.</w:t>
      </w:r>
    </w:p>
    <w:p w14:paraId="62EA08AD" w14:textId="77777777" w:rsidR="00452566" w:rsidRDefault="00000000">
      <w:pPr>
        <w:widowControl/>
        <w:spacing w:line="560" w:lineRule="exact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</w:t>
      </w:r>
    </w:p>
    <w:p w14:paraId="475BC936" w14:textId="77777777" w:rsidR="00452566" w:rsidRDefault="00000000">
      <w:pPr>
        <w:pStyle w:val="a0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5.</w:t>
      </w:r>
    </w:p>
    <w:p w14:paraId="2742F9D4" w14:textId="77777777" w:rsidR="00452566" w:rsidRDefault="00452566">
      <w:pPr>
        <w:pStyle w:val="a0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4F77125B" w14:textId="77777777" w:rsidR="00452566" w:rsidRDefault="00000000">
      <w:pPr>
        <w:pStyle w:val="a0"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（注：“主讲教师代表性教学获奖（课程思政创新）成果信息”为教师教学成果，“人才培养成果”为学生获奖成果）</w:t>
      </w:r>
    </w:p>
    <w:sectPr w:rsidR="00452566">
      <w:headerReference w:type="default" r:id="rId9"/>
      <w:footerReference w:type="default" r:id="rId10"/>
      <w:footnotePr>
        <w:numRestart w:val="eachSect"/>
      </w:footnotePr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D04B" w14:textId="77777777" w:rsidR="00284B1B" w:rsidRDefault="00284B1B">
      <w:pPr>
        <w:spacing w:line="240" w:lineRule="auto"/>
        <w:rPr>
          <w:rFonts w:hint="eastAsia"/>
        </w:rPr>
      </w:pPr>
    </w:p>
  </w:endnote>
  <w:endnote w:type="continuationSeparator" w:id="0">
    <w:p w14:paraId="0318C370" w14:textId="77777777" w:rsidR="00284B1B" w:rsidRDefault="00284B1B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5CA9" w14:textId="77777777" w:rsidR="00452566" w:rsidRDefault="00000000">
    <w:pPr>
      <w:pStyle w:val="af"/>
      <w:wordWrap w:val="0"/>
      <w:ind w:firstLine="36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A343" wp14:editId="358F37A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6D450" w14:textId="77777777" w:rsidR="00452566" w:rsidRDefault="00000000">
                          <w:pPr>
                            <w:pStyle w:val="af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C19B" w14:textId="77777777" w:rsidR="00284B1B" w:rsidRDefault="00284B1B">
      <w:pPr>
        <w:spacing w:line="240" w:lineRule="auto"/>
        <w:rPr>
          <w:rFonts w:hint="eastAsia"/>
        </w:rPr>
      </w:pPr>
    </w:p>
  </w:footnote>
  <w:footnote w:type="continuationSeparator" w:id="0">
    <w:p w14:paraId="5155C58E" w14:textId="77777777" w:rsidR="00284B1B" w:rsidRDefault="00284B1B">
      <w:pPr>
        <w:spacing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5C8A" w14:textId="77777777" w:rsidR="00452566" w:rsidRDefault="00452566">
    <w:pPr>
      <w:pStyle w:val="af0"/>
      <w:pBdr>
        <w:bottom w:val="none" w:sz="0" w:space="1" w:color="auto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489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19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4B1B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6E3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2E71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2566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C7990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2977FDA"/>
    <w:rsid w:val="046E1A0F"/>
    <w:rsid w:val="04F217BD"/>
    <w:rsid w:val="0B440847"/>
    <w:rsid w:val="0BAF24E8"/>
    <w:rsid w:val="0C920B23"/>
    <w:rsid w:val="0CEC2681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0360837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E0E69"/>
  <w15:docId w15:val="{48817218-F3BB-4CBF-B6FB-F43F81C1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1"/>
    <w:next w:val="a"/>
    <w:link w:val="10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a1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link w:val="a5"/>
    <w:uiPriority w:val="34"/>
    <w:qFormat/>
    <w:pPr>
      <w:ind w:firstLine="420"/>
    </w:p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3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d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character" w:customStyle="1" w:styleId="13">
    <w:name w:val="页眉 字符1"/>
    <w:basedOn w:val="a2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basedOn w:val="a2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basedOn w:val="a2"/>
    <w:link w:val="aa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3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4">
    <w:name w:val="脚注文本 字符1"/>
    <w:basedOn w:val="a2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2">
    <w:name w:val="副标题 字符"/>
    <w:basedOn w:val="a2"/>
    <w:link w:val="af1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e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f">
    <w:name w:val="脚注文本 字符"/>
    <w:qFormat/>
    <w:rPr>
      <w:rFonts w:eastAsia="等线"/>
      <w:kern w:val="2"/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aff1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文字 字符"/>
    <w:basedOn w:val="a2"/>
    <w:link w:val="a8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8">
    <w:name w:val="批注主题 字符"/>
    <w:basedOn w:val="a9"/>
    <w:link w:val="af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6">
    <w:name w:val="标题 字符"/>
    <w:basedOn w:val="a2"/>
    <w:link w:val="af5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2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7">
    <w:name w:val="附件标题1"/>
    <w:basedOn w:val="1"/>
    <w:next w:val="a"/>
    <w:link w:val="18"/>
    <w:qFormat/>
    <w:pPr>
      <w:ind w:left="0"/>
    </w:pPr>
    <w:rPr>
      <w:bCs w:val="0"/>
    </w:rPr>
  </w:style>
  <w:style w:type="character" w:customStyle="1" w:styleId="a5">
    <w:name w:val="列表段落 字符"/>
    <w:basedOn w:val="a2"/>
    <w:link w:val="a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8">
    <w:name w:val="附件标题1 字符"/>
    <w:basedOn w:val="a5"/>
    <w:link w:val="17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2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2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尾注文本 字符"/>
    <w:basedOn w:val="a2"/>
    <w:link w:val="ab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E30545-C0A9-446D-8251-E3FE1CC03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>中山大学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Zihan WU</cp:lastModifiedBy>
  <cp:revision>396</cp:revision>
  <cp:lastPrinted>2022-11-29T01:24:00Z</cp:lastPrinted>
  <dcterms:created xsi:type="dcterms:W3CDTF">2022-11-21T08:22:00Z</dcterms:created>
  <dcterms:modified xsi:type="dcterms:W3CDTF">2025-02-17T02:37:00Z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