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仿宋" w:cs="宋体,Bold"/>
          <w:bCs/>
          <w:kern w:val="0"/>
          <w:szCs w:val="21"/>
        </w:rPr>
      </w:pPr>
      <w:r>
        <w:rPr>
          <w:rFonts w:hint="eastAsia" w:ascii="仿宋" w:hAnsi="仿宋" w:eastAsia="仿宋" w:cs="宋体,Bold"/>
          <w:bCs/>
          <w:kern w:val="0"/>
          <w:szCs w:val="21"/>
        </w:rPr>
        <w:t>广东东软学院学生留级申请表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424"/>
        <w:gridCol w:w="2144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申请人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学号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所在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学院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原班级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申请留级班级</w:t>
            </w:r>
          </w:p>
        </w:tc>
        <w:tc>
          <w:tcPr>
            <w:tcW w:w="1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申请理由</w:t>
            </w:r>
          </w:p>
        </w:tc>
        <w:tc>
          <w:tcPr>
            <w:tcW w:w="4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申请人签名：　　　　　　　　　　　　日期：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学生所在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Cs w:val="21"/>
              </w:rPr>
              <w:t>审核意见</w:t>
            </w:r>
          </w:p>
        </w:tc>
        <w:tc>
          <w:tcPr>
            <w:tcW w:w="4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签名：               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学生工作部审核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4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签名：               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财务部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审核意见</w:t>
            </w:r>
          </w:p>
        </w:tc>
        <w:tc>
          <w:tcPr>
            <w:tcW w:w="4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签名：               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教务部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审核意见</w:t>
            </w:r>
          </w:p>
        </w:tc>
        <w:tc>
          <w:tcPr>
            <w:tcW w:w="4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签名：               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Cs w:val="21"/>
              </w:rPr>
              <w:t>审批意见</w:t>
            </w:r>
          </w:p>
        </w:tc>
        <w:tc>
          <w:tcPr>
            <w:tcW w:w="42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签名：               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日期：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,Bold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528D1"/>
    <w:rsid w:val="64B00159"/>
    <w:rsid w:val="663528D1"/>
    <w:rsid w:val="730A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2020-10-19T01:59:00Z</dcterms:created>
  <dc:creator>admin</dc:creator>
  <cp:lastModifiedBy>李垒</cp:lastModifiedBy>
  <dcterms:modified xsi:type="dcterms:W3CDTF">2021-09-11T02:00:48Z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