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0446D">
      <w:pPr>
        <w:spacing w:line="720" w:lineRule="exact"/>
        <w:ind w:right="-334" w:rightChars="-139"/>
        <w:jc w:val="center"/>
        <w:rPr>
          <w:rFonts w:ascii="方正小标宋简体" w:hAnsi="黑体" w:cs="黑体"/>
          <w:sz w:val="44"/>
          <w:szCs w:val="44"/>
        </w:rPr>
      </w:pPr>
      <w:r>
        <w:rPr>
          <w:rFonts w:ascii="方正小标宋简体" w:hAnsi="方正小标宋简体" w:cs="黑体"/>
          <w:sz w:val="44"/>
          <w:szCs w:val="44"/>
        </w:rPr>
        <w:t>202</w:t>
      </w:r>
      <w:r>
        <w:rPr>
          <w:rFonts w:hint="eastAsia" w:ascii="方正小标宋简体" w:hAnsi="方正小标宋简体" w:cs="黑体"/>
          <w:sz w:val="44"/>
          <w:szCs w:val="44"/>
          <w:lang w:val="en-US" w:eastAsia="zh-CN"/>
        </w:rPr>
        <w:t>5</w:t>
      </w:r>
      <w:r>
        <w:rPr>
          <w:rFonts w:ascii="方正小标宋简体" w:hAnsi="方正小标宋简体" w:cs="黑体"/>
          <w:sz w:val="44"/>
          <w:szCs w:val="44"/>
        </w:rPr>
        <w:t>年广东东软学院</w:t>
      </w:r>
    </w:p>
    <w:p w14:paraId="633DFF9C">
      <w:pPr>
        <w:spacing w:line="720" w:lineRule="exact"/>
        <w:ind w:right="-334" w:rightChars="-139"/>
        <w:jc w:val="center"/>
        <w:rPr>
          <w:rFonts w:ascii="方正小标宋简体" w:hAnsi="黑体" w:cs="黑体"/>
          <w:sz w:val="32"/>
          <w:szCs w:val="32"/>
        </w:rPr>
      </w:pPr>
      <w:r>
        <w:rPr>
          <w:rFonts w:ascii="方正小标宋简体" w:hAnsi="方正小标宋简体" w:cs="黑体"/>
          <w:sz w:val="44"/>
          <w:szCs w:val="44"/>
        </w:rPr>
        <w:t>第十</w:t>
      </w:r>
      <w:r>
        <w:rPr>
          <w:rFonts w:hint="eastAsia" w:ascii="方正小标宋简体" w:hAnsi="方正小标宋简体" w:cs="黑体"/>
          <w:sz w:val="44"/>
          <w:szCs w:val="44"/>
          <w:lang w:val="en-US" w:eastAsia="zh-CN"/>
        </w:rPr>
        <w:t>五</w:t>
      </w:r>
      <w:bookmarkStart w:id="0" w:name="_GoBack"/>
      <w:bookmarkEnd w:id="0"/>
      <w:r>
        <w:rPr>
          <w:rFonts w:ascii="方正小标宋简体" w:hAnsi="方正小标宋简体" w:cs="黑体"/>
          <w:sz w:val="44"/>
          <w:szCs w:val="44"/>
        </w:rPr>
        <w:t>届</w:t>
      </w:r>
      <w:r>
        <w:rPr>
          <w:rFonts w:ascii="方正小标宋简体" w:hAnsi="黑体" w:cs="黑体"/>
          <w:sz w:val="44"/>
          <w:szCs w:val="44"/>
        </w:rPr>
        <w:t>“挑战杯”广东大学生创业计划竞赛项目申报表</w:t>
      </w:r>
    </w:p>
    <w:p w14:paraId="5C83E0CE">
      <w:pPr>
        <w:autoSpaceDE w:val="0"/>
        <w:spacing w:line="560" w:lineRule="exact"/>
        <w:ind w:right="-334" w:rightChars="-139"/>
        <w:jc w:val="center"/>
        <w:rPr>
          <w:rFonts w:ascii="方正小标宋简体" w:hAnsi="黑体" w:cs="黑体"/>
          <w:sz w:val="32"/>
          <w:szCs w:val="32"/>
        </w:rPr>
      </w:pPr>
      <w:r>
        <w:rPr>
          <w:rFonts w:ascii="方正小标宋简体" w:hAnsi="黑体" w:cs="黑体"/>
          <w:sz w:val="32"/>
          <w:szCs w:val="32"/>
        </w:rPr>
        <w:t xml:space="preserve"> </w:t>
      </w:r>
    </w:p>
    <w:tbl>
      <w:tblPr>
        <w:tblStyle w:val="2"/>
        <w:tblW w:w="10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094"/>
        <w:gridCol w:w="855"/>
        <w:gridCol w:w="709"/>
        <w:gridCol w:w="1114"/>
        <w:gridCol w:w="1678"/>
        <w:gridCol w:w="61"/>
        <w:gridCol w:w="334"/>
        <w:gridCol w:w="545"/>
        <w:gridCol w:w="722"/>
        <w:gridCol w:w="1322"/>
      </w:tblGrid>
      <w:tr w14:paraId="71E5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3692">
            <w:pPr>
              <w:spacing w:line="400" w:lineRule="exact"/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项目名称</w:t>
            </w:r>
          </w:p>
        </w:tc>
        <w:tc>
          <w:tcPr>
            <w:tcW w:w="84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62EC">
            <w:pPr>
              <w:widowControl/>
              <w:jc w:val="center"/>
              <w:textAlignment w:val="center"/>
              <w:rPr>
                <w:rFonts w:ascii="方正仿宋_GBK" w:hAnsi="宋体" w:cs="宋体"/>
              </w:rPr>
            </w:pPr>
          </w:p>
        </w:tc>
      </w:tr>
      <w:tr w14:paraId="7951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DFE3">
            <w:pPr>
              <w:spacing w:line="400" w:lineRule="exact"/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参赛类别</w:t>
            </w:r>
          </w:p>
        </w:tc>
        <w:tc>
          <w:tcPr>
            <w:tcW w:w="84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BB3E">
            <w:pPr>
              <w:adjustRightInd w:val="0"/>
              <w:snapToGrid w:val="0"/>
              <w:spacing w:line="400" w:lineRule="exact"/>
              <w:jc w:val="both"/>
              <w:rPr>
                <w:rFonts w:ascii="方正仿宋_GBK" w:hAnsi="仿宋" w:cs="仿宋"/>
              </w:rPr>
            </w:pP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方正仿宋_GBK" w:hAnsi="方正仿宋_GBK" w:cs="仿宋"/>
              </w:rPr>
              <w:t>内地参赛项目</w:t>
            </w:r>
            <w:r>
              <w:rPr>
                <w:rFonts w:ascii="方正仿宋_GBK" w:hAnsi="仿宋" w:cs="仿宋"/>
              </w:rP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ascii="方正仿宋_GBK" w:hAnsi="方正仿宋_GBK" w:cs="仿宋"/>
              </w:rPr>
              <w:t>港澳台侨参赛项目</w:t>
            </w:r>
            <w:r>
              <w:rPr>
                <w:rFonts w:ascii="方正仿宋_GBK" w:hAnsi="仿宋" w:cs="仿宋"/>
              </w:rP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ascii="方正仿宋_GBK" w:hAnsi="方正仿宋_GBK" w:cs="仿宋"/>
              </w:rPr>
              <w:t>留学生参赛项目</w:t>
            </w:r>
          </w:p>
        </w:tc>
      </w:tr>
      <w:tr w14:paraId="2C37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E8A9">
            <w:pPr>
              <w:spacing w:line="400" w:lineRule="exact"/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项目类别</w:t>
            </w:r>
          </w:p>
        </w:tc>
        <w:tc>
          <w:tcPr>
            <w:tcW w:w="84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6B31">
            <w:pPr>
              <w:spacing w:line="400" w:lineRule="exact"/>
              <w:jc w:val="both"/>
              <w:rPr>
                <w:rFonts w:ascii="方正仿宋_GBK" w:hAnsi="仿宋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ascii="方正仿宋_GBK" w:hAnsi="方正仿宋_GBK"/>
              </w:rPr>
              <w:t>A.科技创新和未来产业</w:t>
            </w:r>
          </w:p>
          <w:p w14:paraId="285321CD">
            <w:pPr>
              <w:spacing w:line="400" w:lineRule="exact"/>
              <w:jc w:val="both"/>
              <w:rPr>
                <w:rFonts w:ascii="方正仿宋_GBK" w:hAnsi="仿宋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ascii="方正仿宋_GBK" w:hAnsi="方正仿宋_GBK"/>
              </w:rPr>
              <w:t>B.乡村振兴和产业发展</w:t>
            </w:r>
          </w:p>
          <w:p w14:paraId="184477A3">
            <w:pPr>
              <w:spacing w:line="400" w:lineRule="exact"/>
              <w:jc w:val="both"/>
              <w:rPr>
                <w:rFonts w:ascii="方正仿宋_GBK" w:hAnsi="仿宋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ascii="方正仿宋_GBK" w:hAnsi="方正仿宋_GBK"/>
              </w:rPr>
              <w:t>C.城市治理和社会服务</w:t>
            </w:r>
          </w:p>
          <w:p w14:paraId="15AE6A9B">
            <w:pPr>
              <w:spacing w:line="400" w:lineRule="exact"/>
              <w:jc w:val="both"/>
              <w:rPr>
                <w:rFonts w:ascii="方正仿宋_GBK" w:hAnsi="仿宋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ascii="方正仿宋_GBK" w:hAnsi="方正仿宋_GBK"/>
              </w:rPr>
              <w:t>D.生态环保和可持续发展</w:t>
            </w:r>
          </w:p>
          <w:p w14:paraId="5F3C6D3C">
            <w:pPr>
              <w:spacing w:line="400" w:lineRule="exact"/>
              <w:jc w:val="both"/>
              <w:rPr>
                <w:rFonts w:ascii="方正仿宋_GBK" w:hAnsi="仿宋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ascii="方正仿宋_GBK" w:hAnsi="方正仿宋_GBK"/>
              </w:rPr>
              <w:t>E.文化创意和区域合作</w:t>
            </w:r>
          </w:p>
        </w:tc>
      </w:tr>
      <w:tr w14:paraId="689A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A668">
            <w:pPr>
              <w:spacing w:line="400" w:lineRule="exact"/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项目组别</w:t>
            </w:r>
          </w:p>
        </w:tc>
        <w:tc>
          <w:tcPr>
            <w:tcW w:w="84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CBA3">
            <w:pPr>
              <w:spacing w:line="400" w:lineRule="exact"/>
              <w:rPr>
                <w:rFonts w:ascii="方正仿宋_GBK" w:hAnsi="仿宋"/>
              </w:rPr>
            </w:pP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方正仿宋_GBK" w:hAnsi="方正仿宋_GBK"/>
              </w:rPr>
              <w:t xml:space="preserve">Aa.人工智能组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方正仿宋_GBK" w:hAnsi="方正仿宋_GBK"/>
              </w:rPr>
              <w:t xml:space="preserve">Ab.网络信息组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方正仿宋_GBK" w:hAnsi="方正仿宋_GBK"/>
              </w:rPr>
              <w:t>Ac.生命科学与医药组</w:t>
            </w:r>
          </w:p>
          <w:p w14:paraId="05E8D641">
            <w:pPr>
              <w:spacing w:line="400" w:lineRule="exact"/>
              <w:rPr>
                <w:rFonts w:ascii="方正仿宋_GBK" w:hAnsi="仿宋"/>
              </w:rPr>
            </w:pP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方正仿宋_GBK" w:hAnsi="方正仿宋_GBK"/>
              </w:rPr>
              <w:t xml:space="preserve">Ad.新材料组 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方正仿宋_GBK" w:hAnsi="方正仿宋_GBK"/>
              </w:rPr>
              <w:t>Ae.新能源组</w:t>
            </w:r>
          </w:p>
          <w:p w14:paraId="50702B44">
            <w:pPr>
              <w:spacing w:line="400" w:lineRule="exact"/>
              <w:rPr>
                <w:rFonts w:ascii="方正仿宋_GBK" w:hAnsi="仿宋"/>
              </w:rPr>
            </w:pP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方正仿宋_GBK" w:hAnsi="方正仿宋_GBK"/>
              </w:rPr>
              <w:t xml:space="preserve">Ba.农林牧渔组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方正仿宋_GBK" w:hAnsi="方正仿宋_GBK"/>
              </w:rPr>
              <w:t xml:space="preserve">Bb.电子商务组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方正仿宋_GBK" w:hAnsi="方正仿宋_GBK"/>
              </w:rPr>
              <w:t>Bc.旅游休闲组</w:t>
            </w:r>
          </w:p>
          <w:p w14:paraId="7A38BD9F">
            <w:pPr>
              <w:spacing w:line="400" w:lineRule="exact"/>
              <w:rPr>
                <w:rFonts w:ascii="方正仿宋_GBK" w:hAnsi="仿宋"/>
              </w:rPr>
            </w:pP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方正仿宋_GBK" w:hAnsi="方正仿宋_GBK"/>
              </w:rPr>
              <w:t xml:space="preserve">Ca.政务服务组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方正仿宋_GBK" w:hAnsi="方正仿宋_GBK"/>
              </w:rPr>
              <w:t xml:space="preserve">Cb.金融服务组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方正仿宋_GBK" w:hAnsi="方正仿宋_GBK"/>
              </w:rPr>
              <w:t xml:space="preserve"> Cc.消费生活组</w:t>
            </w:r>
          </w:p>
          <w:p w14:paraId="6DCF6882">
            <w:pPr>
              <w:spacing w:line="400" w:lineRule="exact"/>
              <w:rPr>
                <w:rFonts w:ascii="方正仿宋_GBK" w:hAnsi="仿宋"/>
              </w:rPr>
            </w:pP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方正仿宋_GBK" w:hAnsi="方正仿宋_GBK"/>
              </w:rPr>
              <w:t xml:space="preserve">Cd.医疗服务组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方正仿宋_GBK" w:hAnsi="方正仿宋_GBK"/>
              </w:rPr>
              <w:t xml:space="preserve">Ce.教育培训组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方正仿宋_GBK" w:hAnsi="方正仿宋_GBK"/>
              </w:rPr>
              <w:t>Cf.交通物流组</w:t>
            </w:r>
          </w:p>
          <w:p w14:paraId="48E924DC">
            <w:pPr>
              <w:spacing w:line="400" w:lineRule="exact"/>
              <w:rPr>
                <w:rFonts w:ascii="方正仿宋_GBK" w:hAnsi="仿宋"/>
              </w:rPr>
            </w:pP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方正仿宋_GBK" w:hAnsi="方正仿宋_GBK"/>
              </w:rPr>
              <w:t xml:space="preserve">Da.环境治理组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方正仿宋_GBK" w:hAnsi="方正仿宋_GBK"/>
              </w:rPr>
              <w:t xml:space="preserve">Db.可持续资源开发组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方正仿宋_GBK" w:hAnsi="方正仿宋_GBK"/>
              </w:rPr>
              <w:t>Dc.生态环保组</w:t>
            </w:r>
          </w:p>
          <w:p w14:paraId="3337D979">
            <w:pPr>
              <w:spacing w:line="400" w:lineRule="exact"/>
              <w:rPr>
                <w:rFonts w:ascii="方正仿宋_GBK" w:hAnsi="仿宋"/>
              </w:rPr>
            </w:pP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方正仿宋_GBK" w:hAnsi="方正仿宋_GBK"/>
              </w:rPr>
              <w:t>Dd.清洁能源应用组</w:t>
            </w:r>
          </w:p>
          <w:p w14:paraId="009ED0BA">
            <w:pPr>
              <w:spacing w:line="400" w:lineRule="exact"/>
              <w:rPr>
                <w:rFonts w:ascii="方正仿宋_GBK" w:hAnsi="仿宋"/>
              </w:rPr>
            </w:pP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方正仿宋_GBK" w:hAnsi="方正仿宋_GBK"/>
              </w:rPr>
              <w:t xml:space="preserve">Ea.文化创意与工艺设计组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方正仿宋_GBK" w:hAnsi="方正仿宋_GBK"/>
              </w:rPr>
              <w:t xml:space="preserve">Eb.体育竞技组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方正仿宋_GBK" w:hAnsi="方正仿宋_GBK"/>
              </w:rPr>
              <w:t>Ec.文化交流组</w:t>
            </w:r>
          </w:p>
          <w:p w14:paraId="67BA13E9">
            <w:pPr>
              <w:spacing w:line="400" w:lineRule="exact"/>
              <w:rPr>
                <w:rFonts w:ascii="方正仿宋_GBK" w:hAnsi="仿宋"/>
              </w:rPr>
            </w:pP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方正仿宋_GBK" w:hAnsi="方正仿宋_GBK"/>
              </w:rPr>
              <w:t>Ed.经济与贸易组</w:t>
            </w:r>
          </w:p>
        </w:tc>
      </w:tr>
      <w:tr w14:paraId="49C5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6AD9">
            <w:pPr>
              <w:spacing w:line="400" w:lineRule="exact"/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参赛学校</w:t>
            </w:r>
          </w:p>
          <w:p w14:paraId="2295CE17">
            <w:pPr>
              <w:spacing w:line="400" w:lineRule="exact"/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（全称）</w:t>
            </w:r>
          </w:p>
        </w:tc>
        <w:tc>
          <w:tcPr>
            <w:tcW w:w="2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183A">
            <w:pPr>
              <w:spacing w:line="400" w:lineRule="exact"/>
              <w:jc w:val="center"/>
              <w:rPr>
                <w:rFonts w:ascii="方正仿宋_GBK" w:hAnsi="仿宋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5B09">
            <w:pPr>
              <w:spacing w:line="400" w:lineRule="exact"/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所在省（区、市）</w:t>
            </w:r>
          </w:p>
        </w:tc>
        <w:tc>
          <w:tcPr>
            <w:tcW w:w="2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4CAD">
            <w:pPr>
              <w:spacing w:line="400" w:lineRule="exact"/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广东</w:t>
            </w:r>
          </w:p>
        </w:tc>
      </w:tr>
      <w:tr w14:paraId="39CEA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8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7371">
            <w:pPr>
              <w:spacing w:line="400" w:lineRule="exact"/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团队主要成员</w:t>
            </w:r>
          </w:p>
          <w:p w14:paraId="604392BC">
            <w:pPr>
              <w:spacing w:line="400" w:lineRule="exact"/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（首行为团队负责人）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2A97">
            <w:pPr>
              <w:spacing w:line="400" w:lineRule="exact"/>
              <w:jc w:val="center"/>
              <w:rPr>
                <w:rFonts w:ascii="方正仿宋_GBK" w:hAnsi="仿宋"/>
                <w:b/>
                <w:bCs/>
              </w:rPr>
            </w:pPr>
            <w:r>
              <w:rPr>
                <w:rFonts w:ascii="方正仿宋_GBK" w:hAnsi="方正仿宋_GBK"/>
                <w:b/>
                <w:bCs/>
              </w:rPr>
              <w:t>姓名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92BB">
            <w:pPr>
              <w:spacing w:line="400" w:lineRule="exact"/>
              <w:jc w:val="center"/>
              <w:rPr>
                <w:rFonts w:ascii="方正仿宋_GBK" w:hAnsi="仿宋"/>
                <w:b/>
                <w:bCs/>
              </w:rPr>
            </w:pPr>
            <w:r>
              <w:rPr>
                <w:rFonts w:ascii="方正仿宋_GBK" w:hAnsi="方正仿宋_GBK"/>
                <w:b/>
                <w:bCs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12C2">
            <w:pPr>
              <w:spacing w:line="400" w:lineRule="exact"/>
              <w:jc w:val="center"/>
              <w:rPr>
                <w:rFonts w:ascii="方正仿宋_GBK" w:hAnsi="仿宋"/>
                <w:b/>
                <w:bCs/>
              </w:rPr>
            </w:pPr>
            <w:r>
              <w:rPr>
                <w:rFonts w:ascii="方正仿宋_GBK" w:hAnsi="方正仿宋_GBK"/>
                <w:b/>
                <w:bCs/>
              </w:rPr>
              <w:t>年龄</w:t>
            </w: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7C03">
            <w:pPr>
              <w:spacing w:line="400" w:lineRule="exact"/>
              <w:jc w:val="center"/>
              <w:rPr>
                <w:rFonts w:ascii="方正仿宋_GBK" w:hAnsi="仿宋"/>
                <w:b/>
                <w:bCs/>
              </w:rPr>
            </w:pPr>
            <w:r>
              <w:rPr>
                <w:rFonts w:ascii="方正仿宋_GBK" w:hAnsi="方正仿宋_GBK"/>
                <w:b/>
                <w:bCs/>
              </w:rPr>
              <w:t>年级、专业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4946">
            <w:pPr>
              <w:spacing w:line="400" w:lineRule="exact"/>
              <w:jc w:val="center"/>
              <w:rPr>
                <w:rFonts w:ascii="方正仿宋_GBK" w:hAnsi="仿宋"/>
                <w:b/>
                <w:bCs/>
              </w:rPr>
            </w:pPr>
            <w:r>
              <w:rPr>
                <w:rFonts w:ascii="方正仿宋_GBK" w:hAnsi="方正仿宋_GBK"/>
                <w:b/>
                <w:bCs/>
              </w:rPr>
              <w:t>联系方式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AF2A">
            <w:pPr>
              <w:spacing w:line="400" w:lineRule="exact"/>
              <w:jc w:val="center"/>
              <w:rPr>
                <w:rFonts w:ascii="方正仿宋_GBK" w:hAnsi="仿宋"/>
                <w:b/>
                <w:bCs/>
              </w:rPr>
            </w:pPr>
            <w:r>
              <w:rPr>
                <w:rFonts w:ascii="方正仿宋_GBK" w:hAnsi="方正仿宋_GBK"/>
                <w:b/>
                <w:bCs/>
              </w:rPr>
              <w:t>备注</w:t>
            </w:r>
          </w:p>
        </w:tc>
      </w:tr>
      <w:tr w14:paraId="5A33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6DDF">
            <w:pPr>
              <w:widowControl/>
              <w:rPr>
                <w:rFonts w:ascii="方正仿宋_GBK" w:hAnsi="仿宋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D6E3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71E5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3734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BE01">
            <w:pPr>
              <w:ind w:left="960" w:hanging="960" w:hangingChars="400"/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E66E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0166">
            <w:pPr>
              <w:jc w:val="center"/>
              <w:rPr>
                <w:rFonts w:ascii="方正仿宋_GBK" w:hAnsi="仿宋"/>
              </w:rPr>
            </w:pPr>
          </w:p>
        </w:tc>
      </w:tr>
      <w:tr w14:paraId="6D43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0BD1">
            <w:pPr>
              <w:widowControl/>
              <w:rPr>
                <w:rFonts w:ascii="方正仿宋_GBK" w:hAnsi="仿宋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01B4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39BE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28AF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8250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0E82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43BA">
            <w:pPr>
              <w:jc w:val="center"/>
              <w:rPr>
                <w:rFonts w:ascii="方正仿宋_GBK" w:hAnsi="仿宋"/>
              </w:rPr>
            </w:pPr>
          </w:p>
        </w:tc>
      </w:tr>
      <w:tr w14:paraId="65AD5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01A0">
            <w:pPr>
              <w:widowControl/>
              <w:rPr>
                <w:rFonts w:ascii="方正仿宋_GBK" w:hAnsi="仿宋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207B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E1DB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59DD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3BD1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942C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2E41">
            <w:pPr>
              <w:jc w:val="center"/>
              <w:rPr>
                <w:rFonts w:ascii="方正仿宋_GBK" w:hAnsi="仿宋"/>
              </w:rPr>
            </w:pPr>
          </w:p>
        </w:tc>
      </w:tr>
      <w:tr w14:paraId="633B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CFA9">
            <w:pPr>
              <w:widowControl/>
              <w:rPr>
                <w:rFonts w:ascii="方正仿宋_GBK" w:hAnsi="仿宋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5C1E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9695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A800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C19F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BE65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D3B3">
            <w:pPr>
              <w:jc w:val="center"/>
              <w:rPr>
                <w:rFonts w:ascii="方正仿宋_GBK" w:hAnsi="仿宋"/>
              </w:rPr>
            </w:pPr>
          </w:p>
        </w:tc>
      </w:tr>
      <w:tr w14:paraId="78525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6BFD">
            <w:pPr>
              <w:widowControl/>
              <w:rPr>
                <w:rFonts w:ascii="方正仿宋_GBK" w:hAnsi="仿宋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B987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4A2E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B442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10E1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7DD2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EBAF">
            <w:pPr>
              <w:jc w:val="center"/>
              <w:rPr>
                <w:rFonts w:ascii="方正仿宋_GBK" w:hAnsi="仿宋"/>
              </w:rPr>
            </w:pPr>
          </w:p>
        </w:tc>
      </w:tr>
      <w:tr w14:paraId="7F1B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BFCF">
            <w:pPr>
              <w:widowControl/>
              <w:rPr>
                <w:rFonts w:ascii="方正仿宋_GBK" w:hAnsi="仿宋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18AE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92B2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7515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65DD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DB2D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2BFC">
            <w:pPr>
              <w:jc w:val="center"/>
              <w:rPr>
                <w:rFonts w:ascii="方正仿宋_GBK" w:hAnsi="仿宋"/>
              </w:rPr>
            </w:pPr>
          </w:p>
        </w:tc>
      </w:tr>
      <w:tr w14:paraId="2A64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3A90">
            <w:pPr>
              <w:widowControl/>
              <w:rPr>
                <w:rFonts w:ascii="方正仿宋_GBK" w:hAnsi="仿宋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8C98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5460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A059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3606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46CA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9F94">
            <w:pPr>
              <w:jc w:val="center"/>
              <w:rPr>
                <w:rFonts w:ascii="方正仿宋_GBK" w:hAnsi="仿宋"/>
              </w:rPr>
            </w:pPr>
          </w:p>
        </w:tc>
      </w:tr>
      <w:tr w14:paraId="3C02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DAD6">
            <w:pPr>
              <w:widowControl/>
              <w:rPr>
                <w:rFonts w:ascii="方正仿宋_GBK" w:hAnsi="仿宋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4763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A6B7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76CC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5269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9257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C162">
            <w:pPr>
              <w:jc w:val="center"/>
              <w:rPr>
                <w:rFonts w:ascii="方正仿宋_GBK" w:hAnsi="仿宋"/>
              </w:rPr>
            </w:pPr>
          </w:p>
        </w:tc>
      </w:tr>
      <w:tr w14:paraId="6FB8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EDD2">
            <w:pPr>
              <w:widowControl/>
              <w:rPr>
                <w:rFonts w:ascii="方正仿宋_GBK" w:hAnsi="仿宋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7757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2D94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7309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0C2A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96AE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4895">
            <w:pPr>
              <w:jc w:val="center"/>
              <w:rPr>
                <w:rFonts w:ascii="方正仿宋_GBK" w:hAnsi="仿宋"/>
              </w:rPr>
            </w:pPr>
          </w:p>
        </w:tc>
      </w:tr>
      <w:tr w14:paraId="4F8A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ED61">
            <w:pPr>
              <w:widowControl/>
              <w:rPr>
                <w:rFonts w:ascii="方正仿宋_GBK" w:hAnsi="仿宋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5DA8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D173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CCF7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2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15AB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175D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273F">
            <w:pPr>
              <w:jc w:val="center"/>
              <w:rPr>
                <w:rFonts w:ascii="方正仿宋_GBK" w:hAnsi="仿宋"/>
              </w:rPr>
            </w:pPr>
          </w:p>
        </w:tc>
      </w:tr>
      <w:tr w14:paraId="45F8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E8AD">
            <w:pPr>
              <w:spacing w:line="400" w:lineRule="exact"/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指导教师</w:t>
            </w:r>
          </w:p>
          <w:p w14:paraId="5A95E9D2">
            <w:pPr>
              <w:spacing w:line="400" w:lineRule="exact"/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（不多于</w:t>
            </w:r>
            <w:r>
              <w:rPr>
                <w:rFonts w:ascii="方正仿宋_GBK" w:hAnsi="仿宋"/>
              </w:rPr>
              <w:t>3人）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073D">
            <w:pPr>
              <w:spacing w:line="400" w:lineRule="exact"/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  <w:b/>
                <w:bCs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82DB">
            <w:pPr>
              <w:spacing w:line="400" w:lineRule="exact"/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  <w:b/>
                <w:bCs/>
              </w:rPr>
              <w:t>联系方式</w:t>
            </w:r>
          </w:p>
        </w:tc>
        <w:tc>
          <w:tcPr>
            <w:tcW w:w="3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E146">
            <w:pPr>
              <w:spacing w:line="400" w:lineRule="exact"/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  <w:b/>
                <w:bCs/>
              </w:rPr>
              <w:t>通讯地址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32D6">
            <w:pPr>
              <w:spacing w:line="400" w:lineRule="exact"/>
              <w:jc w:val="center"/>
              <w:rPr>
                <w:rFonts w:ascii="方正仿宋_GBK" w:hAnsi="仿宋"/>
                <w:b/>
                <w:bCs/>
              </w:rPr>
            </w:pPr>
            <w:r>
              <w:rPr>
                <w:rFonts w:ascii="方正仿宋_GBK" w:hAnsi="方正仿宋_GBK"/>
                <w:b/>
                <w:bCs/>
              </w:rPr>
              <w:t>邮编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37F8">
            <w:pPr>
              <w:spacing w:line="400" w:lineRule="exact"/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  <w:b/>
                <w:bCs/>
              </w:rPr>
              <w:t>备注</w:t>
            </w:r>
          </w:p>
        </w:tc>
      </w:tr>
      <w:tr w14:paraId="02E7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5BC0">
            <w:pPr>
              <w:widowControl/>
              <w:rPr>
                <w:rFonts w:ascii="方正仿宋_GBK" w:hAnsi="仿宋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BC74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709A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3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A235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9210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3C3D">
            <w:pPr>
              <w:jc w:val="center"/>
              <w:rPr>
                <w:rFonts w:ascii="方正仿宋_GBK" w:hAnsi="仿宋" w:cs="宋体"/>
              </w:rPr>
            </w:pPr>
          </w:p>
        </w:tc>
      </w:tr>
      <w:tr w14:paraId="1DBE9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A192">
            <w:pPr>
              <w:widowControl/>
              <w:rPr>
                <w:rFonts w:ascii="方正仿宋_GBK" w:hAnsi="仿宋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0F92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20FE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3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78A8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8A56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061E">
            <w:pPr>
              <w:jc w:val="center"/>
              <w:rPr>
                <w:rFonts w:ascii="方正仿宋_GBK" w:hAnsi="仿宋" w:cs="宋体"/>
              </w:rPr>
            </w:pPr>
          </w:p>
        </w:tc>
      </w:tr>
      <w:tr w14:paraId="09F4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B679">
            <w:pPr>
              <w:widowControl/>
              <w:rPr>
                <w:rFonts w:ascii="方正仿宋_GBK" w:hAnsi="仿宋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1886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9AFA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3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61E8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C924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24F9">
            <w:pPr>
              <w:jc w:val="center"/>
              <w:rPr>
                <w:rFonts w:ascii="方正仿宋_GBK" w:hAnsi="仿宋" w:cs="宋体"/>
              </w:rPr>
            </w:pPr>
          </w:p>
        </w:tc>
      </w:tr>
      <w:tr w14:paraId="0C5B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982D">
            <w:pPr>
              <w:spacing w:line="400" w:lineRule="exact"/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团队联系方式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EBEA">
            <w:pPr>
              <w:jc w:val="center"/>
              <w:rPr>
                <w:rFonts w:ascii="方正仿宋_GBK" w:hAnsi="仿宋" w:cs="宋体"/>
              </w:rPr>
            </w:pPr>
            <w:r>
              <w:rPr>
                <w:rFonts w:ascii="方正仿宋_GBK" w:hAnsi="方正仿宋_GBK" w:cs="宋体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2356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5DFA">
            <w:pPr>
              <w:jc w:val="center"/>
              <w:rPr>
                <w:rFonts w:ascii="方正仿宋_GBK" w:hAnsi="仿宋" w:cs="宋体"/>
              </w:rPr>
            </w:pPr>
            <w:r>
              <w:rPr>
                <w:rFonts w:ascii="方正仿宋_GBK" w:hAnsi="方正仿宋_GBK" w:cs="宋体"/>
              </w:rPr>
              <w:t>手机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2173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2C9E">
            <w:pPr>
              <w:jc w:val="center"/>
              <w:rPr>
                <w:rFonts w:ascii="方正仿宋_GBK" w:hAnsi="仿宋" w:cs="宋体"/>
              </w:rPr>
            </w:pPr>
            <w:r>
              <w:rPr>
                <w:rFonts w:ascii="方正仿宋_GBK" w:hAnsi="方正仿宋_GBK" w:cs="宋体"/>
              </w:rPr>
              <w:t>电话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7C32">
            <w:pPr>
              <w:jc w:val="center"/>
              <w:rPr>
                <w:rFonts w:ascii="方正仿宋_GBK" w:hAnsi="仿宋" w:cs="宋体"/>
              </w:rPr>
            </w:pPr>
          </w:p>
        </w:tc>
      </w:tr>
      <w:tr w14:paraId="20CB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BF0C">
            <w:pPr>
              <w:widowControl/>
              <w:rPr>
                <w:rFonts w:ascii="方正仿宋_GBK" w:hAnsi="仿宋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00BB">
            <w:pPr>
              <w:jc w:val="center"/>
              <w:rPr>
                <w:rFonts w:ascii="方正仿宋_GBK" w:hAnsi="仿宋" w:cs="宋体"/>
              </w:rPr>
            </w:pPr>
            <w:r>
              <w:rPr>
                <w:rFonts w:ascii="方正仿宋_GBK" w:hAnsi="方正仿宋_GBK" w:cs="宋体"/>
              </w:rPr>
              <w:t>通讯</w:t>
            </w:r>
          </w:p>
          <w:p w14:paraId="0E17E9D1">
            <w:pPr>
              <w:jc w:val="center"/>
              <w:rPr>
                <w:rFonts w:ascii="方正仿宋_GBK" w:hAnsi="仿宋" w:cs="宋体"/>
              </w:rPr>
            </w:pPr>
            <w:r>
              <w:rPr>
                <w:rFonts w:ascii="方正仿宋_GBK" w:hAnsi="方正仿宋_GBK" w:cs="宋体"/>
              </w:rPr>
              <w:t>地址</w:t>
            </w: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AF46">
            <w:pPr>
              <w:jc w:val="center"/>
              <w:rPr>
                <w:rFonts w:ascii="方正仿宋_GBK" w:hAnsi="仿宋" w:cs="宋体"/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DAB0">
            <w:pPr>
              <w:jc w:val="center"/>
              <w:rPr>
                <w:rFonts w:ascii="方正仿宋_GBK" w:hAnsi="仿宋" w:cs="宋体"/>
              </w:rPr>
            </w:pPr>
            <w:r>
              <w:rPr>
                <w:rFonts w:ascii="方正仿宋_GBK" w:hAnsi="方正仿宋_GBK" w:cs="宋体"/>
              </w:rPr>
              <w:t>邮编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45A4">
            <w:pPr>
              <w:jc w:val="center"/>
              <w:rPr>
                <w:rFonts w:ascii="方正仿宋_GBK" w:hAnsi="仿宋" w:cs="宋体"/>
              </w:rPr>
            </w:pPr>
          </w:p>
        </w:tc>
      </w:tr>
      <w:tr w14:paraId="7653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8CC6">
            <w:pPr>
              <w:spacing w:line="400" w:lineRule="exact"/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项目简介</w:t>
            </w:r>
          </w:p>
          <w:p w14:paraId="68B35747">
            <w:pPr>
              <w:spacing w:line="400" w:lineRule="exact"/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（</w:t>
            </w:r>
            <w:r>
              <w:rPr>
                <w:rFonts w:ascii="方正仿宋_GBK" w:hAnsi="仿宋"/>
              </w:rPr>
              <w:t>500字以内）</w:t>
            </w:r>
          </w:p>
        </w:tc>
        <w:tc>
          <w:tcPr>
            <w:tcW w:w="84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2658">
            <w:pPr>
              <w:jc w:val="center"/>
              <w:rPr>
                <w:rFonts w:ascii="方正仿宋_GBK" w:hAnsi="仿宋" w:cs="宋体"/>
              </w:rPr>
            </w:pPr>
          </w:p>
        </w:tc>
      </w:tr>
      <w:tr w14:paraId="6B5BC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3010">
            <w:pPr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学</w:t>
            </w:r>
            <w:r>
              <w:rPr>
                <w:rFonts w:ascii="方正仿宋_GBK" w:hAnsi="仿宋"/>
              </w:rPr>
              <w:t xml:space="preserve"> </w:t>
            </w:r>
            <w:r>
              <w:rPr>
                <w:rFonts w:ascii="方正仿宋_GBK" w:hAnsi="方正仿宋_GBK"/>
              </w:rPr>
              <w:t xml:space="preserve"> </w:t>
            </w:r>
            <w:r>
              <w:rPr>
                <w:rFonts w:ascii="方正仿宋_GBK" w:hAnsi="仿宋"/>
              </w:rPr>
              <w:t>校</w:t>
            </w:r>
          </w:p>
          <w:p w14:paraId="3A479BDF">
            <w:pPr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意</w:t>
            </w:r>
            <w:r>
              <w:rPr>
                <w:rFonts w:ascii="方正仿宋_GBK" w:hAnsi="仿宋"/>
              </w:rPr>
              <w:t xml:space="preserve"> </w:t>
            </w:r>
            <w:r>
              <w:rPr>
                <w:rFonts w:ascii="方正仿宋_GBK" w:hAnsi="方正仿宋_GBK"/>
              </w:rPr>
              <w:t xml:space="preserve"> </w:t>
            </w:r>
            <w:r>
              <w:rPr>
                <w:rFonts w:ascii="方正仿宋_GBK" w:hAnsi="仿宋"/>
              </w:rPr>
              <w:t>见</w:t>
            </w:r>
          </w:p>
        </w:tc>
        <w:tc>
          <w:tcPr>
            <w:tcW w:w="84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8D7B">
            <w:pPr>
              <w:rPr>
                <w:rFonts w:ascii="方正仿宋_GBK" w:hAnsi="仿宋"/>
              </w:rPr>
            </w:pPr>
          </w:p>
          <w:p w14:paraId="1CC78EDD">
            <w:pPr>
              <w:rPr>
                <w:rFonts w:ascii="方正仿宋_GBK" w:hAnsi="仿宋"/>
              </w:rPr>
            </w:pPr>
          </w:p>
          <w:p w14:paraId="2EC06C55">
            <w:pPr>
              <w:rPr>
                <w:rFonts w:ascii="方正仿宋_GBK" w:hAnsi="仿宋"/>
              </w:rPr>
            </w:pPr>
          </w:p>
          <w:p w14:paraId="2708CDA0">
            <w:pPr>
              <w:rPr>
                <w:rFonts w:ascii="方正仿宋_GBK" w:hAnsi="仿宋"/>
              </w:rPr>
            </w:pPr>
          </w:p>
          <w:p w14:paraId="17C53750">
            <w:pPr>
              <w:wordWrap w:val="0"/>
              <w:jc w:val="right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盖章：</w:t>
            </w:r>
            <w:r>
              <w:rPr>
                <w:rFonts w:ascii="方正仿宋_GBK" w:hAnsi="仿宋"/>
              </w:rPr>
              <w:t xml:space="preserve"> </w:t>
            </w:r>
            <w:r>
              <w:rPr>
                <w:rFonts w:ascii="方正仿宋_GBK" w:hAnsi="方正仿宋_GBK"/>
              </w:rPr>
              <w:t xml:space="preserve">                      </w:t>
            </w:r>
          </w:p>
          <w:p w14:paraId="03E7B6C8">
            <w:pPr>
              <w:wordWrap w:val="0"/>
              <w:jc w:val="right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年</w:t>
            </w:r>
            <w:r>
              <w:rPr>
                <w:rFonts w:ascii="方正仿宋_GBK" w:hAnsi="仿宋"/>
              </w:rPr>
              <w:t xml:space="preserve"> </w:t>
            </w:r>
            <w:r>
              <w:rPr>
                <w:rFonts w:ascii="方正仿宋_GBK" w:hAnsi="方正仿宋_GBK"/>
              </w:rPr>
              <w:t xml:space="preserve">   </w:t>
            </w:r>
            <w:r>
              <w:rPr>
                <w:rFonts w:ascii="方正仿宋_GBK" w:hAnsi="仿宋"/>
              </w:rPr>
              <w:t xml:space="preserve">月 </w:t>
            </w:r>
            <w:r>
              <w:rPr>
                <w:rFonts w:ascii="方正仿宋_GBK" w:hAnsi="方正仿宋_GBK"/>
              </w:rPr>
              <w:t xml:space="preserve">   </w:t>
            </w:r>
            <w:r>
              <w:rPr>
                <w:rFonts w:ascii="方正仿宋_GBK" w:hAnsi="仿宋"/>
              </w:rPr>
              <w:t xml:space="preserve">日 </w:t>
            </w:r>
            <w:r>
              <w:rPr>
                <w:rFonts w:ascii="方正仿宋_GBK" w:hAnsi="方正仿宋_GBK"/>
              </w:rPr>
              <w:t xml:space="preserve">       </w:t>
            </w:r>
          </w:p>
        </w:tc>
      </w:tr>
      <w:tr w14:paraId="234B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29D3">
            <w:pPr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省级评委会</w:t>
            </w:r>
          </w:p>
          <w:p w14:paraId="312C63C9">
            <w:pPr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意见</w:t>
            </w:r>
          </w:p>
        </w:tc>
        <w:tc>
          <w:tcPr>
            <w:tcW w:w="84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F196">
            <w:pPr>
              <w:rPr>
                <w:rFonts w:ascii="方正仿宋_GBK" w:hAnsi="仿宋"/>
              </w:rPr>
            </w:pPr>
          </w:p>
          <w:p w14:paraId="18CCB99F">
            <w:pPr>
              <w:rPr>
                <w:rFonts w:ascii="方正仿宋_GBK" w:hAnsi="仿宋"/>
              </w:rPr>
            </w:pPr>
          </w:p>
          <w:p w14:paraId="00F9D019">
            <w:pPr>
              <w:rPr>
                <w:rFonts w:ascii="方正仿宋_GBK" w:hAnsi="仿宋"/>
              </w:rPr>
            </w:pPr>
          </w:p>
          <w:p w14:paraId="0AB0FF90">
            <w:pPr>
              <w:rPr>
                <w:rFonts w:ascii="方正仿宋_GBK" w:hAnsi="仿宋"/>
              </w:rPr>
            </w:pPr>
          </w:p>
          <w:p w14:paraId="4348FECC">
            <w:pPr>
              <w:wordWrap w:val="0"/>
              <w:jc w:val="right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盖章：</w:t>
            </w:r>
            <w:r>
              <w:rPr>
                <w:rFonts w:ascii="方正仿宋_GBK" w:hAnsi="仿宋"/>
              </w:rPr>
              <w:t xml:space="preserve"> </w:t>
            </w:r>
            <w:r>
              <w:rPr>
                <w:rFonts w:ascii="方正仿宋_GBK" w:hAnsi="方正仿宋_GBK"/>
              </w:rPr>
              <w:t xml:space="preserve">                      </w:t>
            </w:r>
          </w:p>
          <w:p w14:paraId="6263A206">
            <w:pPr>
              <w:wordWrap w:val="0"/>
              <w:jc w:val="right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年</w:t>
            </w:r>
            <w:r>
              <w:rPr>
                <w:rFonts w:ascii="方正仿宋_GBK" w:hAnsi="仿宋"/>
              </w:rPr>
              <w:t xml:space="preserve"> </w:t>
            </w:r>
            <w:r>
              <w:rPr>
                <w:rFonts w:ascii="方正仿宋_GBK" w:hAnsi="方正仿宋_GBK"/>
              </w:rPr>
              <w:t xml:space="preserve">   </w:t>
            </w:r>
            <w:r>
              <w:rPr>
                <w:rFonts w:ascii="方正仿宋_GBK" w:hAnsi="仿宋"/>
              </w:rPr>
              <w:t xml:space="preserve">月 </w:t>
            </w:r>
            <w:r>
              <w:rPr>
                <w:rFonts w:ascii="方正仿宋_GBK" w:hAnsi="方正仿宋_GBK"/>
              </w:rPr>
              <w:t xml:space="preserve">   </w:t>
            </w:r>
            <w:r>
              <w:rPr>
                <w:rFonts w:ascii="方正仿宋_GBK" w:hAnsi="仿宋"/>
              </w:rPr>
              <w:t xml:space="preserve">日 </w:t>
            </w:r>
            <w:r>
              <w:rPr>
                <w:rFonts w:ascii="方正仿宋_GBK" w:hAnsi="方正仿宋_GBK"/>
              </w:rPr>
              <w:t xml:space="preserve">       </w:t>
            </w:r>
          </w:p>
        </w:tc>
      </w:tr>
      <w:tr w14:paraId="5154B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35D6">
            <w:pPr>
              <w:jc w:val="center"/>
              <w:rPr>
                <w:rFonts w:ascii="方正仿宋_GBK" w:hAnsi="仿宋"/>
              </w:rPr>
            </w:pPr>
            <w:r>
              <w:rPr>
                <w:rFonts w:ascii="方正仿宋_GBK" w:hAnsi="方正仿宋_GBK"/>
              </w:rPr>
              <w:t>备注</w:t>
            </w:r>
          </w:p>
        </w:tc>
        <w:tc>
          <w:tcPr>
            <w:tcW w:w="84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2F34">
            <w:pPr>
              <w:rPr>
                <w:rFonts w:ascii="方正仿宋_GBK" w:hAnsi="仿宋"/>
              </w:rPr>
            </w:pPr>
          </w:p>
        </w:tc>
      </w:tr>
    </w:tbl>
    <w:p w14:paraId="3AEE091C">
      <w:pPr>
        <w:spacing w:line="400" w:lineRule="exact"/>
        <w:ind w:right="-334" w:rightChars="-139"/>
        <w:rPr>
          <w:rFonts w:ascii="方正仿宋_GBK" w:eastAsia="PMingLiU"/>
          <w:sz w:val="32"/>
          <w:szCs w:val="32"/>
        </w:rPr>
      </w:pPr>
      <w:r>
        <w:rPr>
          <w:rFonts w:ascii="方正仿宋_GBK" w:eastAsia="PMingLiU"/>
          <w:sz w:val="32"/>
          <w:szCs w:val="32"/>
        </w:rPr>
        <w:t xml:space="preserve"> </w:t>
      </w:r>
    </w:p>
    <w:p w14:paraId="58E059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AA"/>
    <w:rsid w:val="003B1B73"/>
    <w:rsid w:val="00526B51"/>
    <w:rsid w:val="00C819AA"/>
    <w:rsid w:val="00C935A4"/>
    <w:rsid w:val="00CE4D81"/>
    <w:rsid w:val="43CC0457"/>
    <w:rsid w:val="7538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BA4B9-BAC1-4069-918E-052F89261D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424</Words>
  <Characters>478</Characters>
  <Lines>5</Lines>
  <Paragraphs>1</Paragraphs>
  <TotalTime>3</TotalTime>
  <ScaleCrop>false</ScaleCrop>
  <LinksUpToDate>false</LinksUpToDate>
  <CharactersWithSpaces>607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2023-10-24T09:54:00Z</dcterms:created>
  <dc:creator>楠壶</dc:creator>
  <cp:lastModifiedBy>WPS_1635556057</cp:lastModifiedBy>
  <dcterms:modified xsi:type="dcterms:W3CDTF">2025-10-20T14:14:33Z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9E41250D8C1B464194E61687459D9709_13</vt:lpwstr>
  </property>
  <property fmtid="{D5CDD505-2E9C-101B-9397-08002B2CF9AE}" pid="4" name="KSOTemplateDocerSaveRecord">
    <vt:lpwstr>eyJoZGlkIjoiNDAzMzkyNTYxZGE2NDE1ZDM4ODJmMjA5OWFhZjQxOTMiLCJ1c2VySWQiOiIxMjg5NTQ3MDY2In0=</vt:lpwstr>
  </property>
</Properties>
</file>